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75037" w14:textId="44794CAF" w:rsidR="008E26D6" w:rsidRPr="00D16EA1" w:rsidRDefault="008E26D6" w:rsidP="008E26D6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  <w:r w:rsidRPr="00D16EA1">
        <w:rPr>
          <w:rFonts w:ascii="TH SarabunPSK" w:hAnsi="TH SarabunPSK" w:cs="TH SarabunPSK"/>
          <w:noProof/>
          <w:color w:val="auto"/>
          <w:sz w:val="32"/>
          <w:szCs w:val="32"/>
          <w:cs/>
        </w:rPr>
        <w:drawing>
          <wp:anchor distT="0" distB="0" distL="114300" distR="114300" simplePos="0" relativeHeight="251662336" behindDoc="1" locked="0" layoutInCell="1" allowOverlap="1" wp14:anchorId="2390FAC5" wp14:editId="2509A483">
            <wp:simplePos x="0" y="0"/>
            <wp:positionH relativeFrom="column">
              <wp:posOffset>2520315</wp:posOffset>
            </wp:positionH>
            <wp:positionV relativeFrom="paragraph">
              <wp:posOffset>169111</wp:posOffset>
            </wp:positionV>
            <wp:extent cx="763755" cy="133550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55" cy="13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6EA1">
        <w:rPr>
          <w:rFonts w:ascii="TH SarabunPSK" w:hAnsi="TH SarabunPSK" w:cs="TH SarabunPSK"/>
          <w:color w:val="auto"/>
          <w:sz w:val="32"/>
          <w:szCs w:val="32"/>
        </w:rPr>
        <w:tab/>
      </w:r>
      <w:r w:rsidRPr="00D16EA1">
        <w:rPr>
          <w:rFonts w:ascii="TH SarabunPSK" w:hAnsi="TH SarabunPSK" w:cs="TH SarabunPSK"/>
          <w:color w:val="auto"/>
          <w:sz w:val="32"/>
          <w:szCs w:val="32"/>
        </w:rPr>
        <w:tab/>
      </w:r>
      <w:r w:rsidRPr="00D16EA1">
        <w:rPr>
          <w:rFonts w:ascii="TH SarabunPSK" w:hAnsi="TH SarabunPSK" w:cs="TH SarabunPSK"/>
          <w:color w:val="auto"/>
          <w:sz w:val="32"/>
          <w:szCs w:val="32"/>
        </w:rPr>
        <w:tab/>
      </w:r>
      <w:r w:rsidRPr="00D16EA1">
        <w:rPr>
          <w:rFonts w:ascii="TH SarabunPSK" w:hAnsi="TH SarabunPSK" w:cs="TH SarabunPSK"/>
          <w:color w:val="auto"/>
          <w:sz w:val="32"/>
          <w:szCs w:val="32"/>
        </w:rPr>
        <w:tab/>
      </w:r>
      <w:r w:rsidRPr="00D16EA1">
        <w:rPr>
          <w:rFonts w:ascii="TH SarabunPSK" w:hAnsi="TH SarabunPSK" w:cs="TH SarabunPSK"/>
          <w:color w:val="auto"/>
          <w:sz w:val="32"/>
          <w:szCs w:val="32"/>
        </w:rPr>
        <w:tab/>
      </w:r>
      <w:r w:rsidRPr="00D16EA1">
        <w:rPr>
          <w:rFonts w:ascii="TH SarabunPSK" w:hAnsi="TH SarabunPSK" w:cs="TH SarabunPSK"/>
          <w:color w:val="auto"/>
          <w:sz w:val="32"/>
          <w:szCs w:val="32"/>
        </w:rPr>
        <w:tab/>
      </w:r>
    </w:p>
    <w:p w14:paraId="7047C7A2" w14:textId="77777777" w:rsidR="00BB531B" w:rsidRPr="00D16EA1" w:rsidRDefault="00BB531B" w:rsidP="008E26D6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</w:p>
    <w:p w14:paraId="1ADAE957" w14:textId="77777777" w:rsidR="00BB531B" w:rsidRPr="00D16EA1" w:rsidRDefault="00BB531B" w:rsidP="008E26D6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</w:p>
    <w:p w14:paraId="10DFA14C" w14:textId="7E7357C8" w:rsidR="008E26D6" w:rsidRPr="00D16EA1" w:rsidRDefault="008E26D6" w:rsidP="008E26D6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 xml:space="preserve"> </w:t>
      </w:r>
      <w:r w:rsidRPr="00D16EA1">
        <w:rPr>
          <w:rFonts w:ascii="TH SarabunPSK" w:hAnsi="TH SarabunPSK" w:cs="TH SarabunPSK"/>
          <w:b/>
          <w:bCs/>
          <w:color w:val="auto"/>
          <w:sz w:val="28"/>
          <w:szCs w:val="28"/>
          <w:cs/>
        </w:rPr>
        <w:t xml:space="preserve">ที่ </w:t>
      </w:r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 xml:space="preserve">อว </w:t>
      </w:r>
      <w:r w:rsidRPr="00D16EA1">
        <w:rPr>
          <w:rFonts w:ascii="TH SarabunPSK" w:hAnsi="TH SarabunPSK" w:cs="TH SarabunPSK"/>
          <w:color w:val="auto"/>
          <w:sz w:val="28"/>
          <w:szCs w:val="28"/>
        </w:rPr>
        <w:t>660206</w:t>
      </w:r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>.</w:t>
      </w:r>
      <w:r w:rsidRPr="00D16EA1">
        <w:rPr>
          <w:rFonts w:ascii="TH SarabunPSK" w:hAnsi="TH SarabunPSK" w:cs="TH SarabunPSK"/>
          <w:color w:val="auto"/>
          <w:sz w:val="28"/>
          <w:szCs w:val="28"/>
        </w:rPr>
        <w:t>2</w:t>
      </w:r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>.</w:t>
      </w:r>
      <w:r w:rsidRPr="00D16EA1">
        <w:rPr>
          <w:rFonts w:ascii="TH SarabunPSK" w:hAnsi="TH SarabunPSK" w:cs="TH SarabunPSK"/>
          <w:color w:val="auto"/>
          <w:sz w:val="28"/>
          <w:szCs w:val="28"/>
        </w:rPr>
        <w:t>2</w:t>
      </w:r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 xml:space="preserve">/ </w:t>
      </w:r>
      <w:r w:rsidRPr="00D16EA1">
        <w:rPr>
          <w:rFonts w:ascii="TH SarabunPSK" w:hAnsi="TH SarabunPSK" w:cs="TH SarabunPSK"/>
          <w:color w:val="auto"/>
          <w:sz w:val="32"/>
          <w:szCs w:val="32"/>
        </w:rPr>
        <w:tab/>
      </w:r>
      <w:r w:rsidRPr="00D16EA1">
        <w:rPr>
          <w:rFonts w:ascii="TH SarabunPSK" w:hAnsi="TH SarabunPSK" w:cs="TH SarabunPSK"/>
          <w:color w:val="auto"/>
          <w:sz w:val="32"/>
          <w:szCs w:val="32"/>
        </w:rPr>
        <w:tab/>
      </w:r>
      <w:r w:rsidRPr="00D16EA1">
        <w:rPr>
          <w:rFonts w:ascii="TH SarabunPSK" w:hAnsi="TH SarabunPSK" w:cs="TH SarabunPSK"/>
          <w:color w:val="auto"/>
          <w:sz w:val="32"/>
          <w:szCs w:val="32"/>
        </w:rPr>
        <w:tab/>
      </w:r>
      <w:r w:rsidRPr="00D16EA1">
        <w:rPr>
          <w:rFonts w:ascii="TH SarabunPSK" w:hAnsi="TH SarabunPSK" w:cs="TH SarabunPSK"/>
          <w:color w:val="auto"/>
          <w:sz w:val="32"/>
          <w:szCs w:val="32"/>
        </w:rPr>
        <w:tab/>
      </w:r>
      <w:r w:rsidRPr="00D16EA1">
        <w:rPr>
          <w:rFonts w:ascii="TH SarabunPSK" w:hAnsi="TH SarabunPSK" w:cs="TH SarabunPSK"/>
          <w:color w:val="auto"/>
          <w:sz w:val="32"/>
          <w:szCs w:val="32"/>
        </w:rPr>
        <w:tab/>
      </w:r>
      <w:r w:rsidRPr="00D16EA1">
        <w:rPr>
          <w:rFonts w:ascii="TH SarabunPSK" w:hAnsi="TH SarabunPSK" w:cs="TH SarabunPSK"/>
          <w:color w:val="auto"/>
          <w:sz w:val="32"/>
          <w:szCs w:val="32"/>
        </w:rPr>
        <w:tab/>
      </w:r>
      <w:r w:rsidR="00BB531B" w:rsidRPr="00D16EA1">
        <w:rPr>
          <w:rFonts w:ascii="TH SarabunPSK" w:hAnsi="TH SarabunPSK" w:cs="TH SarabunPSK"/>
          <w:color w:val="auto"/>
          <w:sz w:val="28"/>
          <w:szCs w:val="28"/>
          <w:cs/>
        </w:rPr>
        <w:tab/>
      </w:r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 xml:space="preserve">มหาวิทยาลัยขอนแก่น </w:t>
      </w:r>
    </w:p>
    <w:p w14:paraId="6E3B87CB" w14:textId="77777777" w:rsidR="008E26D6" w:rsidRPr="00D16EA1" w:rsidRDefault="008E26D6" w:rsidP="008E26D6">
      <w:pPr>
        <w:autoSpaceDE w:val="0"/>
        <w:autoSpaceDN w:val="0"/>
        <w:adjustRightInd w:val="0"/>
        <w:spacing w:after="0" w:line="240" w:lineRule="auto"/>
        <w:ind w:left="5760" w:firstLine="720"/>
        <w:rPr>
          <w:rFonts w:ascii="TH SarabunPSK" w:hAnsi="TH SarabunPSK" w:cs="TH SarabunPSK"/>
          <w:sz w:val="28"/>
        </w:rPr>
      </w:pPr>
      <w:r w:rsidRPr="00D16EA1">
        <w:rPr>
          <w:rFonts w:ascii="TH SarabunPSK" w:hAnsi="TH SarabunPSK" w:cs="TH SarabunPSK"/>
          <w:sz w:val="28"/>
        </w:rPr>
        <w:t>123</w:t>
      </w:r>
      <w:r w:rsidRPr="00D16EA1">
        <w:rPr>
          <w:rFonts w:ascii="TH SarabunPSK" w:hAnsi="TH SarabunPSK" w:cs="TH SarabunPSK"/>
          <w:sz w:val="28"/>
          <w:cs/>
        </w:rPr>
        <w:t xml:space="preserve"> ถนนมิตรภาพ </w:t>
      </w:r>
    </w:p>
    <w:p w14:paraId="7CD576DF" w14:textId="740456A2" w:rsidR="008E26D6" w:rsidRPr="00D16EA1" w:rsidRDefault="008E26D6" w:rsidP="008E26D6">
      <w:pPr>
        <w:autoSpaceDE w:val="0"/>
        <w:autoSpaceDN w:val="0"/>
        <w:adjustRightInd w:val="0"/>
        <w:spacing w:after="0" w:line="240" w:lineRule="auto"/>
        <w:ind w:left="5760" w:firstLine="720"/>
        <w:rPr>
          <w:rFonts w:ascii="TH SarabunPSK" w:hAnsi="TH SarabunPSK" w:cs="TH SarabunPSK"/>
          <w:sz w:val="28"/>
        </w:rPr>
      </w:pPr>
      <w:r w:rsidRPr="00D16EA1">
        <w:rPr>
          <w:rFonts w:ascii="TH SarabunPSK" w:hAnsi="TH SarabunPSK" w:cs="TH SarabunPSK"/>
          <w:sz w:val="28"/>
          <w:cs/>
        </w:rPr>
        <w:t xml:space="preserve">อำเภอเมืองขอนแก่น </w:t>
      </w:r>
    </w:p>
    <w:p w14:paraId="77599870" w14:textId="243E3A3B" w:rsidR="008E26D6" w:rsidRPr="00D16EA1" w:rsidRDefault="008E26D6" w:rsidP="008E26D6">
      <w:pPr>
        <w:pStyle w:val="a3"/>
        <w:ind w:left="5760" w:firstLine="720"/>
        <w:rPr>
          <w:rFonts w:ascii="TH SarabunPSK" w:hAnsi="TH SarabunPSK" w:cs="TH SarabunPSK"/>
          <w:sz w:val="28"/>
        </w:rPr>
      </w:pPr>
      <w:r w:rsidRPr="00D16EA1">
        <w:rPr>
          <w:rFonts w:ascii="TH SarabunPSK" w:hAnsi="TH SarabunPSK" w:cs="TH SarabunPSK"/>
          <w:sz w:val="28"/>
          <w:cs/>
        </w:rPr>
        <w:t>จังหวัดขอนแก่น 40002</w:t>
      </w:r>
    </w:p>
    <w:p w14:paraId="1F41AA9E" w14:textId="01893E3C" w:rsidR="008E26D6" w:rsidRPr="00D16EA1" w:rsidRDefault="008E26D6" w:rsidP="00BB531B">
      <w:pPr>
        <w:pStyle w:val="a3"/>
        <w:spacing w:line="360" w:lineRule="auto"/>
        <w:rPr>
          <w:rFonts w:ascii="TH SarabunPSK" w:hAnsi="TH SarabunPSK" w:cs="TH SarabunPSK"/>
          <w:sz w:val="28"/>
        </w:rPr>
      </w:pPr>
      <w:r w:rsidRPr="00D16EA1">
        <w:rPr>
          <w:rFonts w:ascii="TH SarabunPSK" w:hAnsi="TH SarabunPSK" w:cs="TH SarabunPSK"/>
          <w:sz w:val="28"/>
          <w:cs/>
        </w:rPr>
        <w:tab/>
      </w:r>
      <w:r w:rsidRPr="00D16EA1">
        <w:rPr>
          <w:rFonts w:ascii="TH SarabunPSK" w:hAnsi="TH SarabunPSK" w:cs="TH SarabunPSK"/>
          <w:sz w:val="28"/>
          <w:cs/>
        </w:rPr>
        <w:tab/>
      </w:r>
      <w:r w:rsidRPr="00D16EA1">
        <w:rPr>
          <w:rFonts w:ascii="TH SarabunPSK" w:hAnsi="TH SarabunPSK" w:cs="TH SarabunPSK"/>
          <w:sz w:val="28"/>
          <w:cs/>
        </w:rPr>
        <w:tab/>
      </w:r>
      <w:r w:rsidRPr="00D16EA1">
        <w:rPr>
          <w:rFonts w:ascii="TH SarabunPSK" w:hAnsi="TH SarabunPSK" w:cs="TH SarabunPSK"/>
          <w:sz w:val="28"/>
          <w:cs/>
        </w:rPr>
        <w:tab/>
      </w:r>
      <w:r w:rsidRPr="00D16EA1">
        <w:rPr>
          <w:rFonts w:ascii="TH SarabunPSK" w:hAnsi="TH SarabunPSK" w:cs="TH SarabunPSK"/>
          <w:sz w:val="28"/>
          <w:cs/>
        </w:rPr>
        <w:tab/>
      </w:r>
      <w:r w:rsidRPr="00D16EA1">
        <w:rPr>
          <w:rFonts w:ascii="TH SarabunPSK" w:hAnsi="TH SarabunPSK" w:cs="TH SarabunPSK"/>
          <w:sz w:val="28"/>
          <w:cs/>
        </w:rPr>
        <w:tab/>
      </w:r>
      <w:r w:rsidRPr="00D16EA1">
        <w:rPr>
          <w:rFonts w:ascii="TH SarabunPSK" w:hAnsi="TH SarabunPSK" w:cs="TH SarabunPSK"/>
          <w:sz w:val="28"/>
        </w:rPr>
        <w:t xml:space="preserve"> </w:t>
      </w:r>
      <w:r w:rsidR="009D2296" w:rsidRPr="00D16EA1">
        <w:rPr>
          <w:rFonts w:ascii="TH SarabunPSK" w:hAnsi="TH SarabunPSK" w:cs="TH SarabunPSK"/>
          <w:sz w:val="28"/>
          <w:cs/>
        </w:rPr>
        <w:t>เมษายน</w:t>
      </w:r>
      <w:r w:rsidRPr="00D16EA1">
        <w:rPr>
          <w:rFonts w:ascii="TH SarabunPSK" w:hAnsi="TH SarabunPSK" w:cs="TH SarabunPSK"/>
          <w:sz w:val="28"/>
          <w:cs/>
        </w:rPr>
        <w:t xml:space="preserve"> </w:t>
      </w:r>
      <w:r w:rsidRPr="00D16EA1">
        <w:rPr>
          <w:rFonts w:ascii="TH SarabunPSK" w:hAnsi="TH SarabunPSK" w:cs="TH SarabunPSK"/>
          <w:sz w:val="28"/>
        </w:rPr>
        <w:t>2566</w:t>
      </w:r>
    </w:p>
    <w:p w14:paraId="7D9962B8" w14:textId="791BC0C6" w:rsidR="008E26D6" w:rsidRPr="00D16EA1" w:rsidRDefault="008E26D6" w:rsidP="00331110">
      <w:pPr>
        <w:pStyle w:val="Default"/>
        <w:spacing w:line="276" w:lineRule="auto"/>
        <w:rPr>
          <w:rFonts w:ascii="TH SarabunPSK" w:hAnsi="TH SarabunPSK" w:cs="TH SarabunPSK"/>
          <w:color w:val="auto"/>
          <w:sz w:val="28"/>
          <w:szCs w:val="28"/>
        </w:rPr>
      </w:pPr>
      <w:r w:rsidRPr="00D16EA1">
        <w:rPr>
          <w:rFonts w:ascii="TH SarabunPSK" w:hAnsi="TH SarabunPSK" w:cs="TH SarabunPSK"/>
          <w:b/>
          <w:bCs/>
          <w:color w:val="auto"/>
          <w:sz w:val="28"/>
          <w:szCs w:val="28"/>
          <w:cs/>
        </w:rPr>
        <w:t xml:space="preserve">เรื่อง </w:t>
      </w:r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 xml:space="preserve">ขอความอนุเคราะห์ประชาสัมพันธ์และเชิญส่งบุคลากรเข้าร่วมอบรม </w:t>
      </w:r>
    </w:p>
    <w:p w14:paraId="006D3080" w14:textId="112181B9" w:rsidR="008E26D6" w:rsidRPr="00D16EA1" w:rsidRDefault="008E26D6" w:rsidP="00331110">
      <w:pPr>
        <w:pStyle w:val="Default"/>
        <w:spacing w:line="276" w:lineRule="auto"/>
        <w:rPr>
          <w:rFonts w:ascii="TH SarabunPSK" w:hAnsi="TH SarabunPSK" w:cs="TH SarabunPSK"/>
          <w:color w:val="auto"/>
          <w:sz w:val="28"/>
          <w:szCs w:val="28"/>
        </w:rPr>
      </w:pPr>
      <w:r w:rsidRPr="00D16EA1">
        <w:rPr>
          <w:rFonts w:ascii="TH SarabunPSK" w:hAnsi="TH SarabunPSK" w:cs="TH SarabunPSK"/>
          <w:b/>
          <w:bCs/>
          <w:color w:val="auto"/>
          <w:sz w:val="28"/>
          <w:szCs w:val="28"/>
          <w:cs/>
        </w:rPr>
        <w:t>เรียน</w:t>
      </w:r>
      <w:r w:rsidR="00C04FB7">
        <w:rPr>
          <w:rFonts w:ascii="TH SarabunPSK" w:hAnsi="TH SarabunPSK" w:cs="TH SarabunPSK" w:hint="cs"/>
          <w:b/>
          <w:bCs/>
          <w:color w:val="auto"/>
          <w:sz w:val="28"/>
          <w:szCs w:val="28"/>
          <w:cs/>
        </w:rPr>
        <w:t xml:space="preserve"> </w:t>
      </w:r>
    </w:p>
    <w:p w14:paraId="4720DBB9" w14:textId="2CE6711C" w:rsidR="008E26D6" w:rsidRPr="00D16EA1" w:rsidRDefault="008E26D6" w:rsidP="00331110">
      <w:pPr>
        <w:pStyle w:val="a3"/>
        <w:tabs>
          <w:tab w:val="right" w:pos="9296"/>
        </w:tabs>
        <w:spacing w:line="276" w:lineRule="auto"/>
        <w:rPr>
          <w:rFonts w:ascii="TH SarabunPSK" w:hAnsi="TH SarabunPSK" w:cs="TH SarabunPSK"/>
          <w:sz w:val="28"/>
        </w:rPr>
      </w:pPr>
      <w:r w:rsidRPr="00D16EA1">
        <w:rPr>
          <w:rFonts w:ascii="TH SarabunPSK" w:hAnsi="TH SarabunPSK" w:cs="TH SarabunPSK"/>
          <w:b/>
          <w:bCs/>
          <w:sz w:val="28"/>
          <w:cs/>
        </w:rPr>
        <w:t xml:space="preserve">สิ่งที่ส่งมาด้วย </w:t>
      </w:r>
      <w:r w:rsidRPr="00D16EA1">
        <w:rPr>
          <w:rFonts w:ascii="TH SarabunPSK" w:hAnsi="TH SarabunPSK" w:cs="TH SarabunPSK"/>
          <w:sz w:val="28"/>
          <w:cs/>
        </w:rPr>
        <w:t>เอกสารประชาสัมพันธ์หลักสูตรอบรม จำนวน 1 ชุด</w:t>
      </w:r>
      <w:r w:rsidR="00E67E70" w:rsidRPr="00D16EA1">
        <w:rPr>
          <w:rFonts w:ascii="TH SarabunPSK" w:hAnsi="TH SarabunPSK" w:cs="TH SarabunPSK"/>
          <w:sz w:val="28"/>
        </w:rPr>
        <w:tab/>
      </w:r>
    </w:p>
    <w:p w14:paraId="7CD05408" w14:textId="77777777" w:rsidR="008E26D6" w:rsidRPr="00D16EA1" w:rsidRDefault="008E26D6" w:rsidP="008E26D6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  <w:r w:rsidRPr="00D16EA1">
        <w:rPr>
          <w:rFonts w:ascii="TH SarabunPSK" w:hAnsi="TH SarabunPSK" w:cs="TH SarabunPSK"/>
          <w:color w:val="auto"/>
          <w:sz w:val="28"/>
          <w:szCs w:val="28"/>
        </w:rPr>
        <w:tab/>
      </w:r>
    </w:p>
    <w:p w14:paraId="143C8F52" w14:textId="77777777" w:rsidR="0020246A" w:rsidRPr="0020246A" w:rsidRDefault="008E26D6" w:rsidP="0020246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D16EA1">
        <w:rPr>
          <w:rFonts w:ascii="TH SarabunPSK" w:hAnsi="TH SarabunPSK" w:cs="TH SarabunPSK"/>
          <w:sz w:val="28"/>
          <w:cs/>
        </w:rPr>
        <w:t xml:space="preserve"> </w:t>
      </w:r>
      <w:r w:rsidRPr="00D16EA1">
        <w:rPr>
          <w:rFonts w:ascii="TH SarabunPSK" w:hAnsi="TH SarabunPSK" w:cs="TH SarabunPSK"/>
          <w:sz w:val="28"/>
          <w:cs/>
        </w:rPr>
        <w:tab/>
      </w:r>
      <w:r w:rsidR="009B5944" w:rsidRPr="00D16EA1">
        <w:rPr>
          <w:rFonts w:ascii="TH SarabunPSK" w:hAnsi="TH SarabunPSK" w:cs="TH SarabunPSK"/>
          <w:sz w:val="28"/>
          <w:cs/>
        </w:rPr>
        <w:tab/>
      </w:r>
      <w:r w:rsidR="0020246A" w:rsidRPr="0020246A">
        <w:rPr>
          <w:rFonts w:ascii="TH SarabunIT๙" w:hAnsi="TH SarabunIT๙" w:cs="TH SarabunIT๙"/>
          <w:sz w:val="28"/>
          <w:cs/>
        </w:rPr>
        <w:t>ด้วยสำนักบริการวิชาการ มหาวิทยาลัยขอนแก่น มีความประสงค์จัด</w:t>
      </w:r>
      <w:r w:rsidR="0020246A" w:rsidRPr="0020246A">
        <w:rPr>
          <w:rFonts w:ascii="TH SarabunIT๙" w:eastAsia="Times New Roman" w:hAnsi="TH SarabunIT๙" w:cs="TH SarabunIT๙"/>
          <w:sz w:val="28"/>
          <w:cs/>
        </w:rPr>
        <w:t xml:space="preserve">โครงการฝึกอบรมเชิงปฏิบัติการ หลักสูตร </w:t>
      </w:r>
    </w:p>
    <w:p w14:paraId="70B0D3AD" w14:textId="7B165A48" w:rsidR="004E4D9A" w:rsidRPr="0020246A" w:rsidRDefault="0020246A" w:rsidP="0020246A">
      <w:pPr>
        <w:shd w:val="clear" w:color="auto" w:fill="FFFFFF"/>
        <w:spacing w:after="0" w:line="240" w:lineRule="auto"/>
        <w:rPr>
          <w:rFonts w:ascii="TH SarabunPSK" w:hAnsi="TH SarabunPSK" w:cs="TH SarabunPSK"/>
          <w:sz w:val="28"/>
        </w:rPr>
      </w:pPr>
      <w:r w:rsidRPr="0020246A">
        <w:rPr>
          <w:rFonts w:ascii="TH SarabunIT๙" w:eastAsia="Times New Roman" w:hAnsi="TH SarabunIT๙" w:cs="TH SarabunIT๙"/>
          <w:sz w:val="28"/>
          <w:cs/>
        </w:rPr>
        <w:t>“เทคนิคการสอบ</w:t>
      </w:r>
      <w:r w:rsidR="00BA037C">
        <w:rPr>
          <w:rFonts w:ascii="TH SarabunIT๙" w:eastAsia="Times New Roman" w:hAnsi="TH SarabunIT๙" w:cs="TH SarabunIT๙" w:hint="cs"/>
          <w:sz w:val="28"/>
          <w:cs/>
        </w:rPr>
        <w:t>ทาน</w:t>
      </w:r>
      <w:r w:rsidRPr="0020246A">
        <w:rPr>
          <w:rFonts w:ascii="TH SarabunIT๙" w:eastAsia="Times New Roman" w:hAnsi="TH SarabunIT๙" w:cs="TH SarabunIT๙"/>
          <w:sz w:val="28"/>
          <w:cs/>
        </w:rPr>
        <w:t xml:space="preserve">และวางแผนจัดทำ </w:t>
      </w:r>
      <w:r w:rsidRPr="0020246A">
        <w:rPr>
          <w:rFonts w:ascii="TH SarabunIT๙" w:eastAsia="Times New Roman" w:hAnsi="TH SarabunIT๙" w:cs="TH SarabunIT๙"/>
          <w:sz w:val="28"/>
        </w:rPr>
        <w:t xml:space="preserve">ITA : </w:t>
      </w:r>
      <w:r w:rsidRPr="0020246A">
        <w:rPr>
          <w:rFonts w:ascii="TH SarabunIT๙" w:eastAsia="Times New Roman" w:hAnsi="TH SarabunIT๙" w:cs="TH SarabunIT๙"/>
          <w:sz w:val="28"/>
          <w:cs/>
        </w:rPr>
        <w:t>การประเมินคุณธรรมและความโปร่งใสในการดำเนินงานของหน่วยงานภาครัฐ ภายใต้กรอบแนวคิดการดำเนินงานสำนักงานคณะกรรมการป้องกันและปราบปราม  การทุจริตแห่งชาติ (ป.ป.ช.)”</w:t>
      </w:r>
      <w:r w:rsidR="004E4D9A" w:rsidRPr="0020246A">
        <w:rPr>
          <w:rFonts w:ascii="TH SarabunIT๙" w:eastAsia="Times New Roman" w:hAnsi="TH SarabunIT๙" w:cs="TH SarabunIT๙"/>
          <w:sz w:val="28"/>
          <w:cs/>
        </w:rPr>
        <w:t>”</w:t>
      </w:r>
      <w:r w:rsidR="004E4D9A" w:rsidRPr="0020246A">
        <w:rPr>
          <w:rFonts w:ascii="TH SarabunPSK" w:hAnsi="TH SarabunPSK" w:cs="TH SarabunPSK"/>
          <w:sz w:val="28"/>
          <w:cs/>
        </w:rPr>
        <w:t xml:space="preserve"> จ</w:t>
      </w:r>
      <w:r w:rsidR="004E4D9A" w:rsidRPr="0020246A">
        <w:rPr>
          <w:rFonts w:ascii="TH SarabunPSK" w:hAnsi="TH SarabunPSK" w:cs="TH SarabunPSK" w:hint="cs"/>
          <w:sz w:val="28"/>
          <w:cs/>
        </w:rPr>
        <w:t>ำ</w:t>
      </w:r>
      <w:r w:rsidR="004E4D9A" w:rsidRPr="0020246A">
        <w:rPr>
          <w:rFonts w:ascii="TH SarabunPSK" w:hAnsi="TH SarabunPSK" w:cs="TH SarabunPSK"/>
          <w:sz w:val="28"/>
          <w:cs/>
        </w:rPr>
        <w:t xml:space="preserve">นวน </w:t>
      </w:r>
      <w:r w:rsidR="004E4D9A" w:rsidRPr="0020246A">
        <w:rPr>
          <w:rFonts w:ascii="TH SarabunPSK" w:hAnsi="TH SarabunPSK" w:cs="TH SarabunPSK"/>
          <w:sz w:val="28"/>
        </w:rPr>
        <w:t>4</w:t>
      </w:r>
      <w:r w:rsidR="004E4D9A" w:rsidRPr="0020246A">
        <w:rPr>
          <w:rFonts w:ascii="TH SarabunPSK" w:hAnsi="TH SarabunPSK" w:cs="TH SarabunPSK"/>
          <w:sz w:val="28"/>
          <w:cs/>
        </w:rPr>
        <w:t xml:space="preserve"> รุ่น ได้แก่ </w:t>
      </w:r>
    </w:p>
    <w:p w14:paraId="3DFCA9C7" w14:textId="77777777" w:rsidR="00876FA9" w:rsidRDefault="004E4D9A" w:rsidP="00876FA9">
      <w:pPr>
        <w:widowControl w:val="0"/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sz w:val="28"/>
          <w:cs/>
        </w:rPr>
        <w:tab/>
      </w:r>
      <w:r>
        <w:rPr>
          <w:rFonts w:ascii="TH SarabunPSK" w:eastAsia="Times New Roman" w:hAnsi="TH SarabunPSK" w:cs="TH SarabunPSK"/>
          <w:sz w:val="28"/>
          <w:cs/>
        </w:rPr>
        <w:tab/>
      </w:r>
      <w:r w:rsidR="00876FA9">
        <w:rPr>
          <w:rFonts w:ascii="TH SarabunPSK" w:eastAsia="Times New Roman" w:hAnsi="TH SarabunPSK" w:cs="TH SarabunPSK"/>
          <w:sz w:val="28"/>
          <w:cs/>
        </w:rPr>
        <w:t xml:space="preserve">รุ่นที่ </w:t>
      </w:r>
      <w:r w:rsidR="00876FA9">
        <w:rPr>
          <w:rFonts w:ascii="TH SarabunPSK" w:eastAsia="Times New Roman" w:hAnsi="TH SarabunPSK" w:cs="TH SarabunPSK"/>
          <w:sz w:val="28"/>
        </w:rPr>
        <w:t>1</w:t>
      </w:r>
      <w:r w:rsidR="00876FA9">
        <w:rPr>
          <w:rFonts w:ascii="TH SarabunPSK" w:eastAsia="Times New Roman" w:hAnsi="TH SarabunPSK" w:cs="TH SarabunPSK" w:hint="cs"/>
          <w:sz w:val="28"/>
          <w:cs/>
        </w:rPr>
        <w:t xml:space="preserve"> ระหว่างวันที่ </w:t>
      </w:r>
      <w:r w:rsidR="00876FA9">
        <w:rPr>
          <w:rFonts w:ascii="TH SarabunPSK" w:eastAsia="Times New Roman" w:hAnsi="TH SarabunPSK" w:cs="TH SarabunPSK"/>
          <w:sz w:val="28"/>
        </w:rPr>
        <w:t>16 - 18</w:t>
      </w:r>
      <w:r w:rsidR="00876FA9">
        <w:rPr>
          <w:rFonts w:ascii="TH SarabunPSK" w:eastAsia="Times New Roman" w:hAnsi="TH SarabunPSK" w:cs="TH SarabunPSK" w:hint="cs"/>
          <w:sz w:val="28"/>
          <w:cs/>
        </w:rPr>
        <w:t xml:space="preserve"> มิถุนายน </w:t>
      </w:r>
      <w:r w:rsidR="00876FA9">
        <w:rPr>
          <w:rFonts w:ascii="TH SarabunPSK" w:eastAsia="Times New Roman" w:hAnsi="TH SarabunPSK" w:cs="TH SarabunPSK"/>
          <w:sz w:val="28"/>
        </w:rPr>
        <w:t>2566</w:t>
      </w:r>
      <w:r w:rsidR="00876FA9">
        <w:rPr>
          <w:rFonts w:ascii="TH SarabunPSK" w:eastAsia="Times New Roman" w:hAnsi="TH SarabunPSK" w:cs="TH SarabunPSK" w:hint="cs"/>
          <w:sz w:val="28"/>
          <w:cs/>
        </w:rPr>
        <w:t xml:space="preserve"> ณ โรงแรมบางกอก พา</w:t>
      </w:r>
      <w:proofErr w:type="spellStart"/>
      <w:r w:rsidR="00876FA9">
        <w:rPr>
          <w:rFonts w:ascii="TH SarabunPSK" w:eastAsia="Times New Roman" w:hAnsi="TH SarabunPSK" w:cs="TH SarabunPSK" w:hint="cs"/>
          <w:sz w:val="28"/>
          <w:cs/>
        </w:rPr>
        <w:t>เล</w:t>
      </w:r>
      <w:proofErr w:type="spellEnd"/>
      <w:r w:rsidR="00876FA9">
        <w:rPr>
          <w:rFonts w:ascii="TH SarabunPSK" w:eastAsia="Times New Roman" w:hAnsi="TH SarabunPSK" w:cs="TH SarabunPSK" w:hint="cs"/>
          <w:sz w:val="28"/>
          <w:cs/>
        </w:rPr>
        <w:t>ช กรุงเทพฯ</w:t>
      </w:r>
    </w:p>
    <w:p w14:paraId="2109FBA1" w14:textId="77777777" w:rsidR="00876FA9" w:rsidRDefault="00876FA9" w:rsidP="00876FA9">
      <w:pPr>
        <w:widowControl w:val="0"/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sz w:val="28"/>
          <w:cs/>
        </w:rPr>
      </w:pPr>
      <w:r>
        <w:rPr>
          <w:rFonts w:ascii="TH SarabunPSK" w:eastAsia="Times New Roman" w:hAnsi="TH SarabunPSK" w:cs="TH SarabunPSK"/>
          <w:sz w:val="28"/>
          <w:cs/>
        </w:rPr>
        <w:tab/>
      </w:r>
      <w:r>
        <w:rPr>
          <w:rFonts w:ascii="TH SarabunPSK" w:eastAsia="Times New Roman" w:hAnsi="TH SarabunPSK" w:cs="TH SarabunPSK"/>
          <w:sz w:val="28"/>
          <w:cs/>
        </w:rPr>
        <w:tab/>
        <w:t xml:space="preserve">รุ่นที่ </w:t>
      </w:r>
      <w:r>
        <w:rPr>
          <w:rFonts w:ascii="TH SarabunPSK" w:eastAsia="Times New Roman" w:hAnsi="TH SarabunPSK" w:cs="TH SarabunPSK"/>
          <w:sz w:val="28"/>
        </w:rPr>
        <w:t>2</w:t>
      </w:r>
      <w:r>
        <w:rPr>
          <w:rFonts w:ascii="TH SarabunPSK" w:eastAsia="Times New Roman" w:hAnsi="TH SarabunPSK" w:cs="TH SarabunPSK" w:hint="cs"/>
          <w:sz w:val="28"/>
          <w:cs/>
        </w:rPr>
        <w:t xml:space="preserve"> ระหว่างวันที่ </w:t>
      </w:r>
      <w:r>
        <w:rPr>
          <w:rFonts w:ascii="TH SarabunPSK" w:eastAsia="Times New Roman" w:hAnsi="TH SarabunPSK" w:cs="TH SarabunPSK"/>
          <w:sz w:val="28"/>
        </w:rPr>
        <w:t>14 - 16</w:t>
      </w:r>
      <w:r>
        <w:rPr>
          <w:rFonts w:ascii="TH SarabunPSK" w:eastAsia="Times New Roman" w:hAnsi="TH SarabunPSK" w:cs="TH SarabunPSK" w:hint="cs"/>
          <w:sz w:val="28"/>
          <w:cs/>
        </w:rPr>
        <w:t xml:space="preserve"> กรกฎาคม </w:t>
      </w:r>
      <w:r>
        <w:rPr>
          <w:rFonts w:ascii="TH SarabunPSK" w:eastAsia="Times New Roman" w:hAnsi="TH SarabunPSK" w:cs="TH SarabunPSK"/>
          <w:sz w:val="28"/>
        </w:rPr>
        <w:t>2566</w:t>
      </w:r>
      <w:r>
        <w:rPr>
          <w:rFonts w:ascii="TH SarabunPSK" w:eastAsia="Times New Roman" w:hAnsi="TH SarabunPSK" w:cs="TH SarabunPSK" w:hint="cs"/>
          <w:sz w:val="28"/>
          <w:cs/>
        </w:rPr>
        <w:t xml:space="preserve"> ณ โรงแรมพาราดิโซ่ จังหวัดนครสวรรค์</w:t>
      </w:r>
    </w:p>
    <w:p w14:paraId="17071C25" w14:textId="77777777" w:rsidR="00876FA9" w:rsidRDefault="00876FA9" w:rsidP="00876FA9">
      <w:pPr>
        <w:widowControl w:val="0"/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sz w:val="28"/>
          <w:cs/>
        </w:rPr>
        <w:tab/>
      </w:r>
      <w:r>
        <w:rPr>
          <w:rFonts w:ascii="TH SarabunPSK" w:eastAsia="Times New Roman" w:hAnsi="TH SarabunPSK" w:cs="TH SarabunPSK"/>
          <w:sz w:val="28"/>
          <w:cs/>
        </w:rPr>
        <w:tab/>
        <w:t xml:space="preserve">รุ่นที่ </w:t>
      </w:r>
      <w:r>
        <w:rPr>
          <w:rFonts w:ascii="TH SarabunPSK" w:eastAsia="Times New Roman" w:hAnsi="TH SarabunPSK" w:cs="TH SarabunPSK"/>
          <w:sz w:val="28"/>
        </w:rPr>
        <w:t>3</w:t>
      </w:r>
      <w:r>
        <w:rPr>
          <w:rFonts w:ascii="TH SarabunPSK" w:eastAsia="Times New Roman" w:hAnsi="TH SarabunPSK" w:cs="TH SarabunPSK" w:hint="cs"/>
          <w:sz w:val="28"/>
          <w:cs/>
        </w:rPr>
        <w:t xml:space="preserve"> ระหว่างวันที่ </w:t>
      </w:r>
      <w:r>
        <w:rPr>
          <w:rFonts w:ascii="TH SarabunPSK" w:eastAsia="Times New Roman" w:hAnsi="TH SarabunPSK" w:cs="TH SarabunPSK"/>
          <w:sz w:val="28"/>
        </w:rPr>
        <w:t>11– 13</w:t>
      </w:r>
      <w:r>
        <w:rPr>
          <w:rFonts w:ascii="TH SarabunPSK" w:eastAsia="Times New Roman" w:hAnsi="TH SarabunPSK" w:cs="TH SarabunPSK" w:hint="cs"/>
          <w:sz w:val="28"/>
          <w:cs/>
        </w:rPr>
        <w:t xml:space="preserve"> สิงหาคม </w:t>
      </w:r>
      <w:r>
        <w:rPr>
          <w:rFonts w:ascii="TH SarabunPSK" w:eastAsia="Times New Roman" w:hAnsi="TH SarabunPSK" w:cs="TH SarabunPSK"/>
          <w:sz w:val="28"/>
        </w:rPr>
        <w:t>2566</w:t>
      </w:r>
      <w:r>
        <w:rPr>
          <w:rFonts w:ascii="TH SarabunPSK" w:eastAsia="Times New Roman" w:hAnsi="TH SarabunPSK" w:cs="TH SarabunPSK" w:hint="cs"/>
          <w:sz w:val="28"/>
          <w:cs/>
        </w:rPr>
        <w:t xml:space="preserve"> ณ โรงแรม </w:t>
      </w:r>
      <w:r>
        <w:rPr>
          <w:rFonts w:ascii="TH SarabunPSK" w:hAnsi="TH SarabunPSK" w:cs="TH SarabunPSK"/>
          <w:color w:val="202124"/>
          <w:sz w:val="28"/>
          <w:shd w:val="clear" w:color="auto" w:fill="FFFFFF"/>
          <w:cs/>
        </w:rPr>
        <w:t>เพชรรัช</w:t>
      </w:r>
      <w:proofErr w:type="spellStart"/>
      <w:r>
        <w:rPr>
          <w:rFonts w:ascii="TH SarabunPSK" w:hAnsi="TH SarabunPSK" w:cs="TH SarabunPSK"/>
          <w:color w:val="202124"/>
          <w:sz w:val="28"/>
          <w:shd w:val="clear" w:color="auto" w:fill="FFFFFF"/>
          <w:cs/>
        </w:rPr>
        <w:t>ต์</w:t>
      </w:r>
      <w:proofErr w:type="spellEnd"/>
      <w:r>
        <w:rPr>
          <w:rFonts w:ascii="TH SarabunPSK" w:hAnsi="TH SarabunPSK" w:cs="TH SarabunPSK"/>
          <w:color w:val="202124"/>
          <w:sz w:val="28"/>
          <w:shd w:val="clear" w:color="auto" w:fill="FFFFFF"/>
          <w:cs/>
        </w:rPr>
        <w:t xml:space="preserve"> การ์เด้นท์</w:t>
      </w:r>
      <w:r>
        <w:rPr>
          <w:rFonts w:ascii="TH SarabunPSK" w:eastAsia="Times New Roman" w:hAnsi="TH SarabunPSK" w:cs="TH SarabunPSK"/>
          <w:sz w:val="28"/>
          <w:cs/>
        </w:rPr>
        <w:t xml:space="preserve"> จังหวัดร้อยเอ็ด</w:t>
      </w:r>
    </w:p>
    <w:p w14:paraId="06CF63F4" w14:textId="77777777" w:rsidR="00876FA9" w:rsidRDefault="00876FA9" w:rsidP="00876FA9">
      <w:pPr>
        <w:widowControl w:val="0"/>
        <w:tabs>
          <w:tab w:val="left" w:pos="993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eastAsia="Times New Roman" w:hAnsi="TH SarabunPSK" w:cs="TH SarabunPSK"/>
          <w:sz w:val="28"/>
          <w:cs/>
        </w:rPr>
        <w:tab/>
      </w:r>
      <w:r>
        <w:rPr>
          <w:rFonts w:ascii="TH SarabunPSK" w:eastAsia="Times New Roman" w:hAnsi="TH SarabunPSK" w:cs="TH SarabunPSK"/>
          <w:sz w:val="28"/>
          <w:cs/>
        </w:rPr>
        <w:tab/>
        <w:t xml:space="preserve">รุ่นที่ </w:t>
      </w:r>
      <w:r>
        <w:rPr>
          <w:rFonts w:ascii="TH SarabunPSK" w:eastAsia="Times New Roman" w:hAnsi="TH SarabunPSK" w:cs="TH SarabunPSK"/>
          <w:sz w:val="28"/>
        </w:rPr>
        <w:t xml:space="preserve">4 </w:t>
      </w:r>
      <w:r>
        <w:rPr>
          <w:rFonts w:ascii="TH SarabunPSK" w:eastAsia="Times New Roman" w:hAnsi="TH SarabunPSK" w:cs="TH SarabunPSK" w:hint="cs"/>
          <w:sz w:val="28"/>
          <w:cs/>
        </w:rPr>
        <w:t xml:space="preserve">ระหว่างวันที่ </w:t>
      </w:r>
      <w:r>
        <w:rPr>
          <w:rFonts w:ascii="TH SarabunPSK" w:eastAsia="Times New Roman" w:hAnsi="TH SarabunPSK" w:cs="TH SarabunPSK"/>
          <w:sz w:val="28"/>
        </w:rPr>
        <w:t xml:space="preserve">15– 17 </w:t>
      </w:r>
      <w:r>
        <w:rPr>
          <w:rFonts w:ascii="TH SarabunPSK" w:eastAsia="Times New Roman" w:hAnsi="TH SarabunPSK" w:cs="TH SarabunPSK" w:hint="cs"/>
          <w:sz w:val="28"/>
          <w:cs/>
        </w:rPr>
        <w:t xml:space="preserve">กันยายน  </w:t>
      </w:r>
      <w:r>
        <w:rPr>
          <w:rFonts w:ascii="TH SarabunPSK" w:eastAsia="Times New Roman" w:hAnsi="TH SarabunPSK" w:cs="TH SarabunPSK"/>
          <w:sz w:val="28"/>
        </w:rPr>
        <w:t xml:space="preserve">2566 </w:t>
      </w:r>
      <w:r>
        <w:rPr>
          <w:rFonts w:ascii="TH SarabunPSK" w:eastAsia="Times New Roman" w:hAnsi="TH SarabunPSK" w:cs="TH SarabunPSK" w:hint="cs"/>
          <w:sz w:val="28"/>
          <w:cs/>
        </w:rPr>
        <w:t>ณ โรงแรมเค ปาร์ค จังหวัดสุราษฎร์ธานี</w:t>
      </w:r>
    </w:p>
    <w:p w14:paraId="0A79CD78" w14:textId="5D3A3712" w:rsidR="005074ED" w:rsidRPr="005074ED" w:rsidRDefault="004E4D9A" w:rsidP="00876FA9">
      <w:pPr>
        <w:widowControl w:val="0"/>
        <w:tabs>
          <w:tab w:val="left" w:pos="993"/>
        </w:tabs>
        <w:spacing w:after="0" w:line="240" w:lineRule="auto"/>
        <w:rPr>
          <w:rFonts w:ascii="TH SarabunIT๙" w:hAnsi="TH SarabunIT๙" w:cs="TH SarabunIT๙"/>
          <w:sz w:val="28"/>
        </w:rPr>
      </w:pPr>
      <w:r w:rsidRPr="004E4D9A">
        <w:rPr>
          <w:cs/>
        </w:rPr>
        <w:t xml:space="preserve"> </w:t>
      </w:r>
      <w:r w:rsidRPr="004E4D9A">
        <w:rPr>
          <w:cs/>
        </w:rPr>
        <w:tab/>
      </w:r>
      <w:r w:rsidRPr="004E4D9A">
        <w:rPr>
          <w:cs/>
        </w:rPr>
        <w:tab/>
      </w:r>
      <w:r w:rsidR="005074ED" w:rsidRPr="005074ED">
        <w:rPr>
          <w:rFonts w:ascii="TH SarabunIT๙" w:hAnsi="TH SarabunIT๙" w:cs="TH SarabunIT๙"/>
          <w:sz w:val="28"/>
          <w:cs/>
        </w:rPr>
        <w:t xml:space="preserve">โดยมีวัตถุประสงค์เพื่อให้ผู้เข้ารับการฝึกอบรม มีความรู้ความเข้าใจ ในวิธีการตรวจสอบและวางแผนการจัดทำ </w:t>
      </w:r>
      <w:r w:rsidR="005074ED" w:rsidRPr="005074ED">
        <w:rPr>
          <w:rFonts w:ascii="TH SarabunIT๙" w:hAnsi="TH SarabunIT๙" w:cs="TH SarabunIT๙"/>
          <w:sz w:val="28"/>
        </w:rPr>
        <w:t xml:space="preserve">ITA </w:t>
      </w:r>
      <w:r w:rsidR="005074ED" w:rsidRPr="005074ED">
        <w:rPr>
          <w:rFonts w:ascii="TH SarabunIT๙" w:hAnsi="TH SarabunIT๙" w:cs="TH SarabunIT๙"/>
          <w:sz w:val="28"/>
          <w:cs/>
        </w:rPr>
        <w:t xml:space="preserve">ให้กับองค์กรปกครองส่วนท้องถิ่นได้อย่างบรรลุเป้าหมาย ซึ่งเป็นการประเมินคุณธรรมและความโปร่งใสในการดำเนินงาน   ของหน่วยงานภาครัฐ ภายใต้กรอบแนวคิดการดำเนินงานสำนักงานคณะกรรมการป้องกันและปรามการทุจริตแห่งชาติ (ป.ป.ช.) ในทุกปีงบประมาณ โดยการสอบทานจะช่วยเพิ่มประโยชน์และมูลค่าให้องค์กรปกครองส่วนท้องถิ่นในการประเมิน </w:t>
      </w:r>
      <w:r w:rsidR="005074ED" w:rsidRPr="005074ED">
        <w:rPr>
          <w:rFonts w:ascii="TH SarabunIT๙" w:hAnsi="TH SarabunIT๙" w:cs="TH SarabunIT๙"/>
          <w:sz w:val="28"/>
        </w:rPr>
        <w:t xml:space="preserve">ITA </w:t>
      </w:r>
      <w:r w:rsidR="005074ED" w:rsidRPr="005074ED">
        <w:rPr>
          <w:rFonts w:ascii="TH SarabunIT๙" w:hAnsi="TH SarabunIT๙" w:cs="TH SarabunIT๙"/>
          <w:sz w:val="28"/>
          <w:cs/>
        </w:rPr>
        <w:t xml:space="preserve">พร้อมด้วยการเพิ่มทักษะการจัดทำ </w:t>
      </w:r>
      <w:r w:rsidR="005074ED" w:rsidRPr="005074ED">
        <w:rPr>
          <w:rFonts w:ascii="TH SarabunIT๙" w:hAnsi="TH SarabunIT๙" w:cs="TH SarabunIT๙"/>
          <w:sz w:val="28"/>
        </w:rPr>
        <w:t xml:space="preserve">ITA </w:t>
      </w:r>
      <w:r w:rsidR="005074ED" w:rsidRPr="005074ED">
        <w:rPr>
          <w:rFonts w:ascii="TH SarabunIT๙" w:hAnsi="TH SarabunIT๙" w:cs="TH SarabunIT๙"/>
          <w:sz w:val="28"/>
          <w:cs/>
        </w:rPr>
        <w:t>โดยมีการเก็บข้อมูลจากผู้มีส่วนได้เสียภายใน (</w:t>
      </w:r>
      <w:r w:rsidR="005074ED" w:rsidRPr="005074ED">
        <w:rPr>
          <w:rFonts w:ascii="TH SarabunIT๙" w:hAnsi="TH SarabunIT๙" w:cs="TH SarabunIT๙"/>
          <w:sz w:val="28"/>
        </w:rPr>
        <w:t>IIT</w:t>
      </w:r>
      <w:r w:rsidR="005074ED" w:rsidRPr="005074ED">
        <w:rPr>
          <w:rFonts w:ascii="TH SarabunIT๙" w:hAnsi="TH SarabunIT๙" w:cs="TH SarabunIT๙"/>
          <w:sz w:val="28"/>
          <w:cs/>
        </w:rPr>
        <w:t>) ผู้มีส่วนได้เสียภายนอก (</w:t>
      </w:r>
      <w:r w:rsidR="005074ED" w:rsidRPr="005074ED">
        <w:rPr>
          <w:rFonts w:ascii="TH SarabunIT๙" w:hAnsi="TH SarabunIT๙" w:cs="TH SarabunIT๙"/>
          <w:sz w:val="28"/>
        </w:rPr>
        <w:t>EIT</w:t>
      </w:r>
      <w:r w:rsidR="005074ED" w:rsidRPr="005074ED">
        <w:rPr>
          <w:rFonts w:ascii="TH SarabunIT๙" w:hAnsi="TH SarabunIT๙" w:cs="TH SarabunIT๙"/>
          <w:sz w:val="28"/>
          <w:cs/>
        </w:rPr>
        <w:t>) และการเปิดเผยข้อมูลสาธารณะ (</w:t>
      </w:r>
      <w:r w:rsidR="005074ED" w:rsidRPr="005074ED">
        <w:rPr>
          <w:rFonts w:ascii="TH SarabunIT๙" w:hAnsi="TH SarabunIT๙" w:cs="TH SarabunIT๙"/>
          <w:sz w:val="28"/>
        </w:rPr>
        <w:t>OIT</w:t>
      </w:r>
      <w:r w:rsidR="005074ED" w:rsidRPr="005074ED">
        <w:rPr>
          <w:rFonts w:ascii="TH SarabunIT๙" w:hAnsi="TH SarabunIT๙" w:cs="TH SarabunIT๙"/>
          <w:sz w:val="28"/>
          <w:cs/>
        </w:rPr>
        <w:t xml:space="preserve">) ซึ่งเป็นการวางแผนจัดทำ แล้วนำข้อมูลลงในระบบ </w:t>
      </w:r>
      <w:r w:rsidR="005074ED" w:rsidRPr="005074ED">
        <w:rPr>
          <w:rFonts w:ascii="TH SarabunIT๙" w:hAnsi="TH SarabunIT๙" w:cs="TH SarabunIT๙"/>
          <w:sz w:val="28"/>
        </w:rPr>
        <w:t>ITAS</w:t>
      </w:r>
      <w:r w:rsidR="005074ED" w:rsidRPr="005074ED">
        <w:rPr>
          <w:rFonts w:ascii="TH SarabunIT๙" w:hAnsi="TH SarabunIT๙" w:cs="TH SarabunIT๙"/>
          <w:sz w:val="28"/>
          <w:cs/>
        </w:rPr>
        <w:t xml:space="preserve"> ให้ครอบคลุมรอบด้านและปฏิบัติได้อย่างถูกต้อง สอดคล้องกับระเบียบ กฎหมาย มีประสิทธิภาพ และลดความผิดพลาดในการปฏิบัติงาน รวมถึงเพื่อส่งเสริมแนวทางการปฏิบัติงาน        ให้เป็นมาตรฐานเดียวกัน ความละเอียดแจ้งแล้วนั้น</w:t>
      </w:r>
    </w:p>
    <w:p w14:paraId="45A1B178" w14:textId="77777777" w:rsidR="00381DD7" w:rsidRPr="00D16EA1" w:rsidRDefault="00D16EA1" w:rsidP="00381DD7">
      <w:pPr>
        <w:pStyle w:val="a3"/>
        <w:ind w:firstLine="720"/>
        <w:rPr>
          <w:rFonts w:ascii="TH SarabunPSK" w:hAnsi="TH SarabunPSK" w:cs="TH SarabunPSK"/>
          <w:sz w:val="28"/>
        </w:rPr>
      </w:pPr>
      <w:r w:rsidRPr="00D16EA1">
        <w:rPr>
          <w:rFonts w:ascii="TH SarabunPSK" w:hAnsi="TH SarabunPSK" w:cs="TH SarabunPSK"/>
          <w:cs/>
        </w:rPr>
        <w:t xml:space="preserve"> </w:t>
      </w:r>
      <w:r w:rsidRPr="00D16EA1">
        <w:rPr>
          <w:rFonts w:ascii="TH SarabunPSK" w:hAnsi="TH SarabunPSK" w:cs="TH SarabunPSK"/>
          <w:cs/>
        </w:rPr>
        <w:tab/>
      </w:r>
      <w:r w:rsidR="00381DD7" w:rsidRPr="00D16EA1">
        <w:rPr>
          <w:rFonts w:ascii="TH SarabunPSK" w:hAnsi="TH SarabunPSK" w:cs="TH SarabunPSK"/>
          <w:sz w:val="28"/>
          <w:cs/>
        </w:rPr>
        <w:t xml:space="preserve">ในการนี้ สำนักบริการวิชาการ จึงใคร่ขอความอนุเคราะห์ประชาสัมพันธ์หลักสูตรอบรมให้กับบุคลากรในสังกัด ของท่านที่สนใจเข้ารับการอบรม ค่าลงทะเบียนคนละ </w:t>
      </w:r>
      <w:r w:rsidR="00381DD7" w:rsidRPr="00D16EA1">
        <w:rPr>
          <w:rFonts w:ascii="TH SarabunPSK" w:hAnsi="TH SarabunPSK" w:cs="TH SarabunPSK"/>
          <w:sz w:val="28"/>
        </w:rPr>
        <w:t>4,900</w:t>
      </w:r>
      <w:r w:rsidR="00381DD7" w:rsidRPr="00D16EA1">
        <w:rPr>
          <w:rFonts w:ascii="TH SarabunPSK" w:hAnsi="TH SarabunPSK" w:cs="TH SarabunPSK"/>
          <w:sz w:val="28"/>
          <w:cs/>
        </w:rPr>
        <w:t xml:space="preserve">.-บาท (สี่พันเก้าร้อยบาทถ้วน) โดยสามารถเบิกค่าลงทะเบียน ค่าพาหนะ ค่าที่พัก ค่าเบี้ยเลี้ยง จากงบประมาณประจำปีของ อปท. เทศบัญญัติ/ข้อบัญญัติ </w:t>
      </w:r>
      <w:r w:rsidR="00381DD7" w:rsidRPr="008714EC">
        <w:rPr>
          <w:rFonts w:ascii="TH SarabunPSK" w:hAnsi="TH SarabunPSK" w:cs="TH SarabunPSK"/>
          <w:sz w:val="28"/>
          <w:cs/>
        </w:rPr>
        <w:t>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</w:t>
      </w:r>
      <w:r w:rsidR="00381DD7">
        <w:rPr>
          <w:rFonts w:ascii="TH SarabunPSK" w:hAnsi="TH SarabunPSK" w:cs="TH SarabunPSK" w:hint="cs"/>
          <w:sz w:val="28"/>
          <w:cs/>
        </w:rPr>
        <w:t xml:space="preserve"> </w:t>
      </w:r>
      <w:r w:rsidR="00381DD7" w:rsidRPr="008714EC">
        <w:rPr>
          <w:rFonts w:ascii="TH SarabunPSK" w:hAnsi="TH SarabunPSK" w:cs="TH SarabunPSK"/>
          <w:sz w:val="28"/>
          <w:cs/>
        </w:rPr>
        <w:t>พ.ศ.</w:t>
      </w:r>
      <w:r w:rsidR="00381DD7">
        <w:rPr>
          <w:rFonts w:ascii="TH SarabunPSK" w:hAnsi="TH SarabunPSK" w:cs="TH SarabunPSK" w:hint="cs"/>
          <w:sz w:val="28"/>
          <w:cs/>
        </w:rPr>
        <w:t xml:space="preserve"> </w:t>
      </w:r>
      <w:r w:rsidR="00381DD7" w:rsidRPr="008714EC">
        <w:rPr>
          <w:rFonts w:ascii="TH SarabunPSK" w:hAnsi="TH SarabunPSK" w:cs="TH SarabunPSK"/>
          <w:sz w:val="28"/>
        </w:rPr>
        <w:t>2557</w:t>
      </w:r>
      <w:r w:rsidR="00381DD7" w:rsidRPr="008714EC">
        <w:rPr>
          <w:rFonts w:ascii="TH SarabunPSK" w:hAnsi="TH SarabunPSK" w:cs="TH SarabunPSK"/>
          <w:sz w:val="28"/>
          <w:cs/>
        </w:rPr>
        <w:t xml:space="preserve"> ส่วนที่</w:t>
      </w:r>
      <w:r w:rsidR="00381DD7">
        <w:rPr>
          <w:rFonts w:ascii="TH SarabunPSK" w:hAnsi="TH SarabunPSK" w:cs="TH SarabunPSK" w:hint="cs"/>
          <w:sz w:val="28"/>
          <w:cs/>
        </w:rPr>
        <w:t xml:space="preserve"> </w:t>
      </w:r>
      <w:r w:rsidR="00381DD7" w:rsidRPr="008714EC">
        <w:rPr>
          <w:rFonts w:ascii="TH SarabunPSK" w:hAnsi="TH SarabunPSK" w:cs="TH SarabunPSK"/>
          <w:sz w:val="28"/>
        </w:rPr>
        <w:t>2</w:t>
      </w:r>
      <w:r w:rsidR="00381DD7">
        <w:rPr>
          <w:rFonts w:ascii="TH SarabunPSK" w:hAnsi="TH SarabunPSK" w:cs="TH SarabunPSK" w:hint="cs"/>
          <w:sz w:val="28"/>
          <w:cs/>
        </w:rPr>
        <w:t xml:space="preserve"> </w:t>
      </w:r>
      <w:r w:rsidR="00381DD7" w:rsidRPr="008714EC">
        <w:rPr>
          <w:rFonts w:ascii="TH SarabunPSK" w:hAnsi="TH SarabunPSK" w:cs="TH SarabunPSK"/>
          <w:sz w:val="28"/>
          <w:cs/>
        </w:rPr>
        <w:t>ข้อ</w:t>
      </w:r>
      <w:r w:rsidR="00381DD7" w:rsidRPr="008714EC">
        <w:rPr>
          <w:rFonts w:ascii="TH SarabunPSK" w:hAnsi="TH SarabunPSK" w:cs="TH SarabunPSK"/>
          <w:sz w:val="28"/>
        </w:rPr>
        <w:t xml:space="preserve">28 </w:t>
      </w:r>
      <w:r w:rsidR="00381DD7" w:rsidRPr="008714EC">
        <w:rPr>
          <w:rFonts w:ascii="TH SarabunPSK" w:hAnsi="TH SarabunPSK" w:cs="TH SarabunPSK"/>
          <w:sz w:val="28"/>
          <w:cs/>
        </w:rPr>
        <w:t>(</w:t>
      </w:r>
      <w:r w:rsidR="00381DD7" w:rsidRPr="008714EC">
        <w:rPr>
          <w:rFonts w:ascii="TH SarabunPSK" w:hAnsi="TH SarabunPSK" w:cs="TH SarabunPSK"/>
          <w:sz w:val="28"/>
        </w:rPr>
        <w:t>1</w:t>
      </w:r>
      <w:r w:rsidR="00381DD7" w:rsidRPr="008714EC">
        <w:rPr>
          <w:rFonts w:ascii="TH SarabunPSK" w:hAnsi="TH SarabunPSK" w:cs="TH SarabunPSK"/>
          <w:sz w:val="28"/>
          <w:cs/>
        </w:rPr>
        <w:t>)</w:t>
      </w:r>
      <w:r w:rsidR="00381DD7">
        <w:rPr>
          <w:rFonts w:ascii="TH SarabunPSK" w:hAnsi="TH SarabunPSK" w:cs="TH SarabunPSK" w:hint="cs"/>
          <w:sz w:val="28"/>
          <w:cs/>
        </w:rPr>
        <w:t xml:space="preserve"> และ</w:t>
      </w:r>
      <w:r w:rsidR="00381DD7" w:rsidRPr="008714EC">
        <w:rPr>
          <w:rFonts w:ascii="TH SarabunPSK" w:hAnsi="TH SarabunPSK" w:cs="TH SarabunPSK"/>
          <w:sz w:val="28"/>
          <w:cs/>
        </w:rPr>
        <w:t>ระเบียบกระทรวง</w:t>
      </w:r>
      <w:r w:rsidR="00381DD7">
        <w:rPr>
          <w:rFonts w:ascii="TH SarabunPSK" w:hAnsi="TH SarabunPSK" w:cs="TH SarabunPSK" w:hint="cs"/>
          <w:sz w:val="28"/>
          <w:cs/>
        </w:rPr>
        <w:t xml:space="preserve"> </w:t>
      </w:r>
      <w:r w:rsidR="00381DD7" w:rsidRPr="008714EC">
        <w:rPr>
          <w:rFonts w:ascii="TH SarabunPSK" w:hAnsi="TH SarabunPSK" w:cs="TH SarabunPSK"/>
          <w:sz w:val="28"/>
          <w:cs/>
        </w:rPr>
        <w:t>มหาดไทย</w:t>
      </w:r>
      <w:r w:rsidR="00381DD7">
        <w:rPr>
          <w:rFonts w:ascii="TH SarabunPSK" w:hAnsi="TH SarabunPSK" w:cs="TH SarabunPSK" w:hint="cs"/>
          <w:sz w:val="28"/>
          <w:cs/>
        </w:rPr>
        <w:t xml:space="preserve"> </w:t>
      </w:r>
      <w:r w:rsidR="00381DD7" w:rsidRPr="00D16EA1">
        <w:rPr>
          <w:rFonts w:ascii="TH SarabunPSK" w:hAnsi="TH SarabunPSK" w:cs="TH SarabunPSK"/>
          <w:sz w:val="28"/>
          <w:cs/>
        </w:rPr>
        <w:t xml:space="preserve">ว่าด้วยค่าใช้จ่ายในการเดินทางไปราชการของเจ้าหน้าที่ท้องถิ่น </w:t>
      </w:r>
      <w:r w:rsidR="00381DD7">
        <w:rPr>
          <w:rFonts w:ascii="TH SarabunPSK" w:hAnsi="TH SarabunPSK" w:cs="TH SarabunPSK" w:hint="cs"/>
          <w:sz w:val="28"/>
          <w:cs/>
        </w:rPr>
        <w:t xml:space="preserve"> </w:t>
      </w:r>
      <w:r w:rsidR="00381DD7" w:rsidRPr="00D16EA1">
        <w:rPr>
          <w:rFonts w:ascii="TH SarabunPSK" w:hAnsi="TH SarabunPSK" w:cs="TH SarabunPSK"/>
          <w:sz w:val="28"/>
          <w:cs/>
        </w:rPr>
        <w:t>พ.ศ.</w:t>
      </w:r>
      <w:r w:rsidR="00381DD7">
        <w:rPr>
          <w:rFonts w:ascii="TH SarabunPSK" w:hAnsi="TH SarabunPSK" w:cs="TH SarabunPSK" w:hint="cs"/>
          <w:sz w:val="28"/>
          <w:cs/>
        </w:rPr>
        <w:t xml:space="preserve"> </w:t>
      </w:r>
      <w:r w:rsidR="00381DD7" w:rsidRPr="00D16EA1">
        <w:rPr>
          <w:rFonts w:ascii="TH SarabunPSK" w:hAnsi="TH SarabunPSK" w:cs="TH SarabunPSK"/>
          <w:sz w:val="28"/>
        </w:rPr>
        <w:t xml:space="preserve">2555 </w:t>
      </w:r>
      <w:r w:rsidR="00381DD7">
        <w:rPr>
          <w:rFonts w:ascii="TH SarabunPSK" w:hAnsi="TH SarabunPSK" w:cs="TH SarabunPSK" w:hint="cs"/>
          <w:sz w:val="28"/>
          <w:cs/>
        </w:rPr>
        <w:t xml:space="preserve"> </w:t>
      </w:r>
      <w:r w:rsidR="00381DD7" w:rsidRPr="00D16EA1">
        <w:rPr>
          <w:rFonts w:ascii="TH SarabunPSK" w:hAnsi="TH SarabunPSK" w:cs="TH SarabunPSK"/>
          <w:sz w:val="28"/>
          <w:cs/>
        </w:rPr>
        <w:t>ที่แก้ไขเพิ่มเติม</w:t>
      </w:r>
      <w:r w:rsidR="00381DD7">
        <w:rPr>
          <w:rFonts w:ascii="TH SarabunPSK" w:hAnsi="TH SarabunPSK" w:cs="TH SarabunPSK" w:hint="cs"/>
          <w:sz w:val="28"/>
          <w:cs/>
        </w:rPr>
        <w:t xml:space="preserve"> </w:t>
      </w:r>
      <w:r w:rsidR="00381DD7" w:rsidRPr="00D16EA1">
        <w:rPr>
          <w:rFonts w:ascii="TH SarabunPSK" w:hAnsi="TH SarabunPSK" w:cs="TH SarabunPSK"/>
          <w:sz w:val="28"/>
          <w:cs/>
        </w:rPr>
        <w:t xml:space="preserve">(ฉบับที่ </w:t>
      </w:r>
      <w:r w:rsidR="00381DD7">
        <w:rPr>
          <w:rFonts w:ascii="TH SarabunPSK" w:hAnsi="TH SarabunPSK" w:cs="TH SarabunPSK" w:hint="cs"/>
          <w:sz w:val="28"/>
          <w:cs/>
        </w:rPr>
        <w:t xml:space="preserve"> </w:t>
      </w:r>
      <w:r w:rsidR="00381DD7" w:rsidRPr="00D16EA1">
        <w:rPr>
          <w:rFonts w:ascii="TH SarabunPSK" w:hAnsi="TH SarabunPSK" w:cs="TH SarabunPSK"/>
          <w:sz w:val="28"/>
        </w:rPr>
        <w:t>4</w:t>
      </w:r>
      <w:r w:rsidR="00381DD7" w:rsidRPr="00D16EA1">
        <w:rPr>
          <w:rFonts w:ascii="TH SarabunPSK" w:hAnsi="TH SarabunPSK" w:cs="TH SarabunPSK"/>
          <w:sz w:val="28"/>
          <w:cs/>
        </w:rPr>
        <w:t xml:space="preserve">) </w:t>
      </w:r>
      <w:r w:rsidR="00381DD7">
        <w:rPr>
          <w:rFonts w:ascii="TH SarabunPSK" w:hAnsi="TH SarabunPSK" w:cs="TH SarabunPSK" w:hint="cs"/>
          <w:sz w:val="28"/>
          <w:cs/>
        </w:rPr>
        <w:t xml:space="preserve"> </w:t>
      </w:r>
      <w:r w:rsidR="00381DD7" w:rsidRPr="00D16EA1">
        <w:rPr>
          <w:rFonts w:ascii="TH SarabunPSK" w:hAnsi="TH SarabunPSK" w:cs="TH SarabunPSK"/>
          <w:sz w:val="28"/>
          <w:cs/>
        </w:rPr>
        <w:t>พ.ศ.</w:t>
      </w:r>
      <w:r w:rsidR="00381DD7">
        <w:rPr>
          <w:rFonts w:ascii="TH SarabunPSK" w:hAnsi="TH SarabunPSK" w:cs="TH SarabunPSK" w:hint="cs"/>
          <w:sz w:val="28"/>
          <w:cs/>
        </w:rPr>
        <w:t xml:space="preserve"> </w:t>
      </w:r>
      <w:r w:rsidR="00381DD7" w:rsidRPr="00D16EA1">
        <w:rPr>
          <w:rFonts w:ascii="TH SarabunPSK" w:hAnsi="TH SarabunPSK" w:cs="TH SarabunPSK"/>
          <w:sz w:val="28"/>
        </w:rPr>
        <w:t xml:space="preserve">2561 </w:t>
      </w:r>
      <w:r w:rsidR="00381DD7">
        <w:rPr>
          <w:rFonts w:ascii="TH SarabunPSK" w:hAnsi="TH SarabunPSK" w:cs="TH SarabunPSK" w:hint="cs"/>
          <w:sz w:val="28"/>
          <w:cs/>
        </w:rPr>
        <w:t>สามารถ</w:t>
      </w:r>
      <w:r w:rsidR="00381DD7" w:rsidRPr="00D16EA1">
        <w:rPr>
          <w:rFonts w:ascii="TH SarabunPSK" w:hAnsi="TH SarabunPSK" w:cs="TH SarabunPSK"/>
          <w:sz w:val="28"/>
          <w:cs/>
        </w:rPr>
        <w:t xml:space="preserve">สอบถามรายละเอียดเพิ่มเติมได้ที่ คุณอภิชัย ติณิรักษ์ โทรศัพท์ </w:t>
      </w:r>
      <w:r w:rsidR="00381DD7" w:rsidRPr="00D16EA1">
        <w:rPr>
          <w:rFonts w:ascii="TH SarabunPSK" w:hAnsi="TH SarabunPSK" w:cs="TH SarabunPSK"/>
          <w:sz w:val="28"/>
        </w:rPr>
        <w:t>082</w:t>
      </w:r>
      <w:r w:rsidR="00381DD7" w:rsidRPr="00D16EA1">
        <w:rPr>
          <w:rFonts w:ascii="TH SarabunPSK" w:hAnsi="TH SarabunPSK" w:cs="TH SarabunPSK"/>
          <w:sz w:val="28"/>
          <w:cs/>
        </w:rPr>
        <w:t>-</w:t>
      </w:r>
      <w:r w:rsidR="00381DD7" w:rsidRPr="00D16EA1">
        <w:rPr>
          <w:rFonts w:ascii="TH SarabunPSK" w:hAnsi="TH SarabunPSK" w:cs="TH SarabunPSK"/>
          <w:sz w:val="28"/>
        </w:rPr>
        <w:t>9499892</w:t>
      </w:r>
    </w:p>
    <w:p w14:paraId="042C8B34" w14:textId="77777777" w:rsidR="00381DD7" w:rsidRDefault="00381DD7" w:rsidP="008E26D6">
      <w:pPr>
        <w:pStyle w:val="a3"/>
        <w:ind w:firstLine="720"/>
        <w:rPr>
          <w:rFonts w:ascii="TH SarabunPSK" w:hAnsi="TH SarabunPSK" w:cs="TH SarabunPSK"/>
          <w:sz w:val="28"/>
        </w:rPr>
      </w:pPr>
    </w:p>
    <w:p w14:paraId="366096E2" w14:textId="66CA9114" w:rsidR="008E26D6" w:rsidRPr="00D16EA1" w:rsidRDefault="008E26D6" w:rsidP="00381DD7">
      <w:pPr>
        <w:pStyle w:val="a3"/>
        <w:ind w:left="720" w:firstLine="720"/>
        <w:rPr>
          <w:rFonts w:ascii="TH SarabunPSK" w:hAnsi="TH SarabunPSK" w:cs="TH SarabunPSK"/>
          <w:sz w:val="28"/>
          <w:cs/>
        </w:rPr>
      </w:pPr>
      <w:r w:rsidRPr="00D16EA1">
        <w:rPr>
          <w:rFonts w:ascii="TH SarabunPSK" w:hAnsi="TH SarabunPSK" w:cs="TH SarabunPSK"/>
          <w:sz w:val="28"/>
          <w:cs/>
        </w:rPr>
        <w:t>จึงเรียนมาเพื่อโปรดพิจารณาให้ความอนุเคราะห์ประชาสัมพันธ์ และขอขอบคุณมา ณ โอกาสนี้</w:t>
      </w:r>
    </w:p>
    <w:p w14:paraId="3BBB6526" w14:textId="77777777" w:rsidR="008E26D6" w:rsidRPr="00D16EA1" w:rsidRDefault="008E26D6" w:rsidP="008E26D6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</w:p>
    <w:p w14:paraId="1F242C50" w14:textId="69E93EE1" w:rsidR="008E26D6" w:rsidRPr="00D16EA1" w:rsidRDefault="008E26D6" w:rsidP="008E26D6">
      <w:pPr>
        <w:pStyle w:val="Default"/>
        <w:ind w:left="4320" w:firstLine="720"/>
        <w:rPr>
          <w:rFonts w:ascii="TH SarabunPSK" w:hAnsi="TH SarabunPSK" w:cs="TH SarabunPSK"/>
          <w:color w:val="auto"/>
          <w:sz w:val="28"/>
          <w:szCs w:val="28"/>
        </w:rPr>
      </w:pPr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 xml:space="preserve"> ขอแสดงความนับถือ </w:t>
      </w:r>
    </w:p>
    <w:p w14:paraId="341E3B78" w14:textId="69577E35" w:rsidR="00E67E70" w:rsidRPr="00D16EA1" w:rsidRDefault="00E67E70" w:rsidP="008E26D6">
      <w:pPr>
        <w:pStyle w:val="Default"/>
        <w:ind w:left="4320" w:firstLine="720"/>
        <w:rPr>
          <w:rFonts w:ascii="TH SarabunPSK" w:hAnsi="TH SarabunPSK" w:cs="TH SarabunPSK"/>
          <w:color w:val="auto"/>
          <w:sz w:val="28"/>
          <w:szCs w:val="28"/>
        </w:rPr>
      </w:pPr>
    </w:p>
    <w:p w14:paraId="4A0975B4" w14:textId="0008AC03" w:rsidR="00E67E70" w:rsidRPr="00D16EA1" w:rsidRDefault="00E67E70" w:rsidP="008E26D6">
      <w:pPr>
        <w:pStyle w:val="Default"/>
        <w:ind w:left="4320" w:firstLine="720"/>
        <w:rPr>
          <w:rFonts w:ascii="TH SarabunPSK" w:hAnsi="TH SarabunPSK" w:cs="TH SarabunPSK"/>
          <w:color w:val="auto"/>
          <w:sz w:val="28"/>
          <w:szCs w:val="28"/>
        </w:rPr>
      </w:pPr>
    </w:p>
    <w:p w14:paraId="49C4B3CE" w14:textId="77777777" w:rsidR="008E26D6" w:rsidRPr="00D16EA1" w:rsidRDefault="008E26D6" w:rsidP="00E67E70">
      <w:pPr>
        <w:pStyle w:val="Default"/>
        <w:ind w:left="3600" w:firstLine="720"/>
        <w:rPr>
          <w:rFonts w:ascii="TH SarabunPSK" w:hAnsi="TH SarabunPSK" w:cs="TH SarabunPSK"/>
          <w:color w:val="auto"/>
          <w:sz w:val="28"/>
          <w:szCs w:val="28"/>
        </w:rPr>
      </w:pPr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lastRenderedPageBreak/>
        <w:t>(รองศาสตราจารย์ น.</w:t>
      </w:r>
      <w:proofErr w:type="spellStart"/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>สพ</w:t>
      </w:r>
      <w:proofErr w:type="spellEnd"/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 xml:space="preserve">.ดร.ชูชาติ กมลเลิศ) </w:t>
      </w:r>
    </w:p>
    <w:p w14:paraId="1A32CF43" w14:textId="5FAF3AA4" w:rsidR="008E26D6" w:rsidRPr="00D16EA1" w:rsidRDefault="00E67E70" w:rsidP="00E67E70">
      <w:pPr>
        <w:pStyle w:val="Default"/>
        <w:ind w:left="3600" w:firstLine="720"/>
        <w:rPr>
          <w:rFonts w:ascii="TH SarabunPSK" w:hAnsi="TH SarabunPSK" w:cs="TH SarabunPSK"/>
          <w:color w:val="auto"/>
          <w:sz w:val="28"/>
          <w:szCs w:val="28"/>
        </w:rPr>
      </w:pPr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 xml:space="preserve">      </w:t>
      </w:r>
      <w:r w:rsidR="008E26D6" w:rsidRPr="00D16EA1">
        <w:rPr>
          <w:rFonts w:ascii="TH SarabunPSK" w:hAnsi="TH SarabunPSK" w:cs="TH SarabunPSK"/>
          <w:color w:val="auto"/>
          <w:sz w:val="28"/>
          <w:szCs w:val="28"/>
          <w:cs/>
        </w:rPr>
        <w:t>ผู้อ</w:t>
      </w:r>
      <w:r w:rsidR="00A15B08" w:rsidRPr="00D16EA1">
        <w:rPr>
          <w:rFonts w:ascii="TH SarabunPSK" w:hAnsi="TH SarabunPSK" w:cs="TH SarabunPSK"/>
          <w:color w:val="auto"/>
          <w:sz w:val="28"/>
          <w:szCs w:val="28"/>
          <w:cs/>
        </w:rPr>
        <w:t>ำ</w:t>
      </w:r>
      <w:r w:rsidR="008E26D6" w:rsidRPr="00D16EA1">
        <w:rPr>
          <w:rFonts w:ascii="TH SarabunPSK" w:hAnsi="TH SarabunPSK" w:cs="TH SarabunPSK"/>
          <w:color w:val="auto"/>
          <w:sz w:val="28"/>
          <w:szCs w:val="28"/>
          <w:cs/>
        </w:rPr>
        <w:t>นวยการส</w:t>
      </w:r>
      <w:r w:rsidR="00A15B08" w:rsidRPr="00D16EA1">
        <w:rPr>
          <w:rFonts w:ascii="TH SarabunPSK" w:hAnsi="TH SarabunPSK" w:cs="TH SarabunPSK"/>
          <w:color w:val="auto"/>
          <w:sz w:val="28"/>
          <w:szCs w:val="28"/>
          <w:cs/>
        </w:rPr>
        <w:t>ำ</w:t>
      </w:r>
      <w:r w:rsidR="008E26D6" w:rsidRPr="00D16EA1">
        <w:rPr>
          <w:rFonts w:ascii="TH SarabunPSK" w:hAnsi="TH SarabunPSK" w:cs="TH SarabunPSK"/>
          <w:color w:val="auto"/>
          <w:sz w:val="28"/>
          <w:szCs w:val="28"/>
          <w:cs/>
        </w:rPr>
        <w:t xml:space="preserve">นักบริการวิชาการ </w:t>
      </w:r>
    </w:p>
    <w:p w14:paraId="2A46069F" w14:textId="4C46731F" w:rsidR="008E26D6" w:rsidRPr="00D16EA1" w:rsidRDefault="00E67E70" w:rsidP="00E67E70">
      <w:pPr>
        <w:pStyle w:val="Default"/>
        <w:ind w:left="3600"/>
        <w:rPr>
          <w:rFonts w:ascii="TH SarabunPSK" w:hAnsi="TH SarabunPSK" w:cs="TH SarabunPSK"/>
          <w:color w:val="auto"/>
          <w:sz w:val="28"/>
          <w:szCs w:val="28"/>
        </w:rPr>
      </w:pPr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 xml:space="preserve">          </w:t>
      </w:r>
      <w:r w:rsidR="008E26D6" w:rsidRPr="00D16EA1">
        <w:rPr>
          <w:rFonts w:ascii="TH SarabunPSK" w:hAnsi="TH SarabunPSK" w:cs="TH SarabunPSK"/>
          <w:color w:val="auto"/>
          <w:sz w:val="28"/>
          <w:szCs w:val="28"/>
          <w:cs/>
        </w:rPr>
        <w:t xml:space="preserve">ปฏิบัติการแทนอธิการบดีมหาวิทยาลัยขอนแก่น </w:t>
      </w:r>
    </w:p>
    <w:p w14:paraId="5B78CDF6" w14:textId="52E2B115" w:rsidR="008E26D6" w:rsidRPr="00D16EA1" w:rsidRDefault="008E26D6" w:rsidP="008E26D6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>ศูนย์บริการวิชาการสังคม ส</w:t>
      </w:r>
      <w:r w:rsidR="00A15B08" w:rsidRPr="00D16EA1">
        <w:rPr>
          <w:rFonts w:ascii="TH SarabunPSK" w:hAnsi="TH SarabunPSK" w:cs="TH SarabunPSK"/>
          <w:color w:val="auto"/>
          <w:sz w:val="28"/>
          <w:szCs w:val="28"/>
          <w:cs/>
        </w:rPr>
        <w:t>ำ</w:t>
      </w:r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 xml:space="preserve">นักบริการวิชาการ </w:t>
      </w:r>
    </w:p>
    <w:p w14:paraId="44824C28" w14:textId="77777777" w:rsidR="008E26D6" w:rsidRPr="00D16EA1" w:rsidRDefault="008E26D6" w:rsidP="008E26D6">
      <w:pPr>
        <w:pStyle w:val="Default"/>
        <w:rPr>
          <w:rFonts w:ascii="TH SarabunPSK" w:hAnsi="TH SarabunPSK" w:cs="TH SarabunPSK"/>
          <w:color w:val="auto"/>
          <w:sz w:val="28"/>
          <w:szCs w:val="28"/>
        </w:rPr>
      </w:pPr>
      <w:r w:rsidRPr="00D16EA1">
        <w:rPr>
          <w:rFonts w:ascii="TH SarabunPSK" w:hAnsi="TH SarabunPSK" w:cs="TH SarabunPSK"/>
          <w:color w:val="auto"/>
          <w:sz w:val="28"/>
          <w:szCs w:val="28"/>
          <w:cs/>
        </w:rPr>
        <w:t xml:space="preserve">โทรศัพท์ 043-009700 ต่อ 44536 โทรสาร 043-202408 </w:t>
      </w:r>
    </w:p>
    <w:p w14:paraId="2578B08F" w14:textId="793E1373" w:rsidR="008E26D6" w:rsidRDefault="008E26D6" w:rsidP="008E26D6">
      <w:pPr>
        <w:pStyle w:val="a3"/>
        <w:rPr>
          <w:rFonts w:ascii="TH SarabunPSK" w:hAnsi="TH SarabunPSK" w:cs="TH SarabunPSK"/>
          <w:sz w:val="28"/>
        </w:rPr>
      </w:pPr>
      <w:r w:rsidRPr="00D16EA1">
        <w:rPr>
          <w:rFonts w:ascii="TH SarabunPSK" w:hAnsi="TH SarabunPSK" w:cs="TH SarabunPSK"/>
          <w:sz w:val="28"/>
        </w:rPr>
        <w:t>Email</w:t>
      </w:r>
      <w:r w:rsidRPr="00D16EA1">
        <w:rPr>
          <w:rFonts w:ascii="TH SarabunPSK" w:hAnsi="TH SarabunPSK" w:cs="TH SarabunPSK"/>
          <w:sz w:val="28"/>
          <w:cs/>
        </w:rPr>
        <w:t xml:space="preserve">: </w:t>
      </w:r>
      <w:hyperlink r:id="rId9" w:history="1">
        <w:r w:rsidR="00D16EA1" w:rsidRPr="00816F01">
          <w:rPr>
            <w:rStyle w:val="aa"/>
            <w:rFonts w:ascii="TH SarabunPSK" w:hAnsi="TH SarabunPSK" w:cs="TH SarabunPSK"/>
            <w:sz w:val="28"/>
          </w:rPr>
          <w:t>waungf@kku</w:t>
        </w:r>
        <w:r w:rsidR="00D16EA1" w:rsidRPr="00816F01">
          <w:rPr>
            <w:rStyle w:val="aa"/>
            <w:rFonts w:ascii="TH SarabunPSK" w:hAnsi="TH SarabunPSK" w:cs="TH SarabunPSK"/>
            <w:sz w:val="28"/>
            <w:cs/>
          </w:rPr>
          <w:t>.</w:t>
        </w:r>
        <w:r w:rsidR="00D16EA1" w:rsidRPr="00816F01">
          <w:rPr>
            <w:rStyle w:val="aa"/>
            <w:rFonts w:ascii="TH SarabunPSK" w:hAnsi="TH SarabunPSK" w:cs="TH SarabunPSK"/>
            <w:sz w:val="28"/>
          </w:rPr>
          <w:t>ac</w:t>
        </w:r>
        <w:r w:rsidR="00D16EA1" w:rsidRPr="00816F01">
          <w:rPr>
            <w:rStyle w:val="aa"/>
            <w:rFonts w:ascii="TH SarabunPSK" w:hAnsi="TH SarabunPSK" w:cs="TH SarabunPSK"/>
            <w:sz w:val="28"/>
            <w:cs/>
          </w:rPr>
          <w:t>.</w:t>
        </w:r>
        <w:proofErr w:type="spellStart"/>
        <w:r w:rsidR="00D16EA1" w:rsidRPr="00816F01">
          <w:rPr>
            <w:rStyle w:val="aa"/>
            <w:rFonts w:ascii="TH SarabunPSK" w:hAnsi="TH SarabunPSK" w:cs="TH SarabunPSK"/>
            <w:sz w:val="28"/>
          </w:rPr>
          <w:t>th</w:t>
        </w:r>
        <w:proofErr w:type="spellEnd"/>
      </w:hyperlink>
    </w:p>
    <w:p w14:paraId="73C3AAF0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1C0B7996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763D3BE6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13E012D1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7A71C42E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40FE098D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4EBD60B9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41ACDF57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5F16A3C1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2C22C700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20702103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44C5C2E3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2DB7D854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7F72D7A0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3972BED1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1B4885A3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2E039F44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4BAA4581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56C07D61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01E08447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1F03D595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43A38E8D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4BE78725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6AF65A4F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24F49660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33B2E6C3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78EAD839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1C43CE73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7A89EC07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20FCCB72" w14:textId="77777777" w:rsid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60E80685" w14:textId="77777777" w:rsidR="00D16EA1" w:rsidRPr="00D16EA1" w:rsidRDefault="00D16EA1" w:rsidP="008E26D6">
      <w:pPr>
        <w:pStyle w:val="a3"/>
        <w:rPr>
          <w:rFonts w:ascii="TH SarabunPSK" w:hAnsi="TH SarabunPSK" w:cs="TH SarabunPSK"/>
          <w:sz w:val="28"/>
        </w:rPr>
      </w:pPr>
    </w:p>
    <w:p w14:paraId="7A02C732" w14:textId="2CC07448" w:rsidR="00B877F6" w:rsidRPr="00D16EA1" w:rsidRDefault="00A04BAB" w:rsidP="000D3FF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16EA1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D27FD81" wp14:editId="723514B4">
            <wp:extent cx="1272540" cy="1272540"/>
            <wp:effectExtent l="0" t="0" r="3810" b="381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4CC6F" w14:textId="237FA000" w:rsidR="00301458" w:rsidRPr="00D16EA1" w:rsidRDefault="00301458" w:rsidP="00301458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bookmarkStart w:id="0" w:name="_Hlk123229458"/>
      <w:r w:rsidRPr="00D16EA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โครงการฝึกอบรมเชิงปฏิบัติการ หลักสูตร </w:t>
      </w:r>
    </w:p>
    <w:p w14:paraId="42FB1C48" w14:textId="0461338D" w:rsidR="00301458" w:rsidRDefault="00301458" w:rsidP="00F60FCC">
      <w:pPr>
        <w:pStyle w:val="a3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16EA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“เทคนิคการ</w:t>
      </w:r>
      <w:r w:rsidR="00381DD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สอบทานและการวางแผน</w:t>
      </w:r>
      <w:r w:rsidRPr="00D16EA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จัดทำ </w:t>
      </w:r>
      <w:r w:rsidRPr="00D16EA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ITA : </w:t>
      </w:r>
      <w:r w:rsidRPr="00D16EA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การประเมินคุณธรรมและความโปร่งใส</w:t>
      </w:r>
      <w:r w:rsidR="00F60FC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D16EA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ในการดำเนินงาน</w:t>
      </w:r>
      <w:r w:rsidR="00F60FC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D16EA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ของหน่วยงานภาครัฐ ภายใต้กรอบการดำเนินงานสำนักงานคณะกรรมการป้องกันและปราบปรามการทุจริตแห่งชาติ (ป.ป.ช.)”</w:t>
      </w:r>
    </w:p>
    <w:p w14:paraId="24FEB15C" w14:textId="77777777" w:rsidR="00EA509A" w:rsidRPr="00D16EA1" w:rsidRDefault="00EA509A" w:rsidP="00EA509A">
      <w:pPr>
        <w:pStyle w:val="a3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โดยสำนักบริการวิชาการ มหาวิทยาลัยขอนแก่น</w:t>
      </w:r>
    </w:p>
    <w:p w14:paraId="79E78514" w14:textId="4874C6CA" w:rsidR="00A04BAB" w:rsidRPr="00D16EA1" w:rsidRDefault="00A04BAB" w:rsidP="00301458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</w:t>
      </w:r>
      <w:bookmarkEnd w:id="0"/>
    </w:p>
    <w:p w14:paraId="57270576" w14:textId="294968B8" w:rsidR="0061018C" w:rsidRPr="00D16EA1" w:rsidRDefault="00CD4DE2" w:rsidP="00A04BAB">
      <w:pPr>
        <w:pStyle w:val="a3"/>
        <w:rPr>
          <w:rFonts w:ascii="TH SarabunPSK" w:hAnsi="TH SarabunPSK" w:cs="TH SarabunPSK"/>
          <w:sz w:val="32"/>
          <w:szCs w:val="32"/>
          <w:cs/>
        </w:rPr>
      </w:pPr>
      <w:r w:rsidRPr="00D16EA1">
        <w:rPr>
          <w:rFonts w:ascii="TH SarabunPSK" w:hAnsi="TH SarabunPSK" w:cs="TH SarabunPSK"/>
          <w:b/>
          <w:bCs/>
          <w:sz w:val="32"/>
          <w:szCs w:val="32"/>
        </w:rPr>
        <w:t>1</w:t>
      </w:r>
      <w:r w:rsidR="0061018C" w:rsidRPr="00D16EA1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14:paraId="5C8BBB21" w14:textId="6C69904A" w:rsidR="00301458" w:rsidRPr="00D16EA1" w:rsidRDefault="00301458" w:rsidP="00301458">
      <w:pPr>
        <w:shd w:val="clear" w:color="auto" w:fill="FFFFFF"/>
        <w:spacing w:after="0" w:line="240" w:lineRule="auto"/>
        <w:ind w:firstLine="85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16EA1">
        <w:rPr>
          <w:rFonts w:ascii="TH SarabunPSK" w:eastAsia="Times New Roman" w:hAnsi="TH SarabunPSK" w:cs="TH SarabunPSK"/>
          <w:sz w:val="32"/>
          <w:szCs w:val="32"/>
          <w:cs/>
        </w:rPr>
        <w:t>ตามแผนแม่บทภายใต้ยุทธศาสตร์ชาติ ประเด็นการต่อต้านการทุจริตและประพฤติมิชอบ (พ.ศ.2561-2580) ได้กำหนดให้การ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ประเมินคุณธรรมและความโปร่งใสในการดำเนินงานของหน่วยงานรัฐ </w:t>
      </w:r>
      <w:r w:rsidRPr="00D16EA1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D16EA1">
        <w:rPr>
          <w:rFonts w:ascii="TH SarabunPSK" w:eastAsia="Times New Roman" w:hAnsi="TH SarabunPSK" w:cs="TH SarabunPSK"/>
          <w:sz w:val="32"/>
          <w:szCs w:val="32"/>
        </w:rPr>
        <w:t xml:space="preserve">Integrity and transparency Assessment </w:t>
      </w:r>
      <w:r w:rsidRPr="00D16EA1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หรือที่เรียกว่า การประเมิน </w:t>
      </w:r>
      <w:r w:rsidRPr="00D16EA1">
        <w:rPr>
          <w:rFonts w:ascii="TH SarabunPSK" w:hAnsi="TH SarabunPSK" w:cs="TH SarabunPSK"/>
          <w:sz w:val="32"/>
          <w:szCs w:val="32"/>
        </w:rPr>
        <w:t>ITA</w:t>
      </w:r>
      <w:r w:rsidRPr="00D16EA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D16EA1">
        <w:rPr>
          <w:rFonts w:ascii="TH SarabunPSK" w:eastAsia="Times New Roman" w:hAnsi="TH SarabunPSK" w:cs="TH SarabunPSK"/>
          <w:sz w:val="32"/>
          <w:szCs w:val="32"/>
          <w:cs/>
        </w:rPr>
        <w:t>เป็นหนึ่งในตัวชี้วัดของแผนย่อยการป้องกันการทุจริตและประพฤติมิชอบ โดยระยะที่ 2 ได้กำหนดให้ภายในปีงบประมาณ พ.ศ.2570 หน่วยงานที่เข้าร่วม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ประเมิน </w:t>
      </w:r>
      <w:r w:rsidRPr="00D16EA1">
        <w:rPr>
          <w:rFonts w:ascii="TH SarabunPSK" w:hAnsi="TH SarabunPSK" w:cs="TH SarabunPSK"/>
          <w:sz w:val="32"/>
          <w:szCs w:val="32"/>
        </w:rPr>
        <w:t>ITA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ต้องผ่านเกณฑ์ (85 คะแนนขึ้นไป) จำนวนไม่กว่าร้อยละ 100</w:t>
      </w:r>
      <w:r w:rsidRPr="00D16EA1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</w:p>
    <w:p w14:paraId="7796CA1C" w14:textId="77777777" w:rsidR="00301458" w:rsidRPr="00D16EA1" w:rsidRDefault="00301458" w:rsidP="00301458">
      <w:pPr>
        <w:tabs>
          <w:tab w:val="left" w:pos="864"/>
          <w:tab w:val="left" w:pos="1224"/>
          <w:tab w:val="left" w:pos="1440"/>
          <w:tab w:val="left" w:pos="1656"/>
        </w:tabs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ab/>
        <w:t xml:space="preserve">การประเมินคุณธรรมและความโปร่งใสในการดำเนินงานของหน่วยงานรัฐ </w:t>
      </w:r>
      <w:r w:rsidRPr="00D16EA1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D16EA1">
        <w:rPr>
          <w:rFonts w:ascii="TH SarabunPSK" w:eastAsia="Times New Roman" w:hAnsi="TH SarabunPSK" w:cs="TH SarabunPSK"/>
          <w:sz w:val="32"/>
          <w:szCs w:val="32"/>
        </w:rPr>
        <w:t xml:space="preserve">Integrity and transparency Assessment : ITA </w:t>
      </w:r>
      <w:r w:rsidRPr="00D16EA1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6EA1">
        <w:rPr>
          <w:rFonts w:ascii="TH SarabunPSK" w:eastAsia="Times New Roman" w:hAnsi="TH SarabunPSK" w:cs="TH SarabunPSK"/>
          <w:sz w:val="32"/>
          <w:szCs w:val="32"/>
          <w:cs/>
        </w:rPr>
        <w:t xml:space="preserve">ของหน่วยงานภาครัฐทุกภาคส่วน โดยเฉพาะอย่างยิ่งองค์กรปกครองส่วนท้องถิ่น ซึ่งในปัจจุบันถือเป็นมาตรการที่สำคัญในการพัฒนาภาครัฐ ในด้านคุณธรรม ความโปร่งใส       อันจะนำไปสู่การป้องกันการทุจริตในภาครัฐได้  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โดยมีหลักการเพื่อให้หน่วยงานภาครัฐแต่ละหน่วยงาน     ได้รับทราบสถานะของตนเองในด้านคุณธรรมและความโปร่งใส ตลอดจนใช้ให้เกิดประโยชน์ในการนำไปปรับปรุงพัฒนาตนเอง </w:t>
      </w:r>
    </w:p>
    <w:p w14:paraId="6ED48E4D" w14:textId="77777777" w:rsidR="00301458" w:rsidRPr="00D16EA1" w:rsidRDefault="00301458" w:rsidP="00301458">
      <w:pPr>
        <w:tabs>
          <w:tab w:val="left" w:pos="864"/>
          <w:tab w:val="left" w:pos="1224"/>
          <w:tab w:val="left" w:pos="1440"/>
          <w:tab w:val="left" w:pos="1656"/>
        </w:tabs>
        <w:spacing w:before="24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ab/>
        <w:t xml:space="preserve">ในการนี้ การประเมินคุณธรรมและความโปร่งใสในการดำเนินงานของหน่วยงานรัฐ </w:t>
      </w:r>
      <w:r w:rsidRPr="00D16EA1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D16EA1">
        <w:rPr>
          <w:rFonts w:ascii="TH SarabunPSK" w:eastAsia="Times New Roman" w:hAnsi="TH SarabunPSK" w:cs="TH SarabunPSK"/>
          <w:sz w:val="32"/>
          <w:szCs w:val="32"/>
        </w:rPr>
        <w:t>Integrity and transparency Assessment : ITA</w:t>
      </w:r>
      <w:r w:rsidRPr="00D16EA1">
        <w:rPr>
          <w:rFonts w:ascii="TH SarabunPSK" w:eastAsia="Times New Roman" w:hAnsi="TH SarabunPSK" w:cs="TH SarabunPSK"/>
          <w:sz w:val="32"/>
          <w:szCs w:val="32"/>
          <w:cs/>
        </w:rPr>
        <w:t>) เปรียบเสมือนเป็นเครื่องมือช่วยให้หน่วยงานในระดับกระทรวง ทบวง กรม จังหวัด อำเภอ และองค์กรปกครองส่วนท้องถิ่น หรือหน่วยงานกำกับดูแลการปฏิบัติราชการ นั้น ๆ สามารถนำผลการประเมินไปใช้ประโยชน์ในการพัฒนาการบริหารงานภาครัฐภายใต้การกำกับดูแลได้  เนื่องจากที่ผ่านมาการประเมิน</w:t>
      </w:r>
      <w:r w:rsidRPr="00D16EA1">
        <w:rPr>
          <w:rFonts w:ascii="TH SarabunPSK" w:eastAsia="Times New Roman" w:hAnsi="TH SarabunPSK" w:cs="TH SarabunPSK"/>
          <w:sz w:val="32"/>
          <w:szCs w:val="32"/>
        </w:rPr>
        <w:t xml:space="preserve"> ITA </w:t>
      </w:r>
      <w:r w:rsidRPr="00D16EA1">
        <w:rPr>
          <w:rFonts w:ascii="TH SarabunPSK" w:eastAsia="Times New Roman" w:hAnsi="TH SarabunPSK" w:cs="TH SarabunPSK"/>
          <w:sz w:val="32"/>
          <w:szCs w:val="32"/>
          <w:cs/>
        </w:rPr>
        <w:t xml:space="preserve">ก็ได้ส่งผลให้เกิดการพัฒนาและการเปลี่ยนแปลงให้เห็นอย่างชัดเจน     และเป็นรูปธรรม โดยการประเมิน </w:t>
      </w:r>
      <w:r w:rsidRPr="00D16EA1">
        <w:rPr>
          <w:rFonts w:ascii="TH SarabunPSK" w:eastAsia="Times New Roman" w:hAnsi="TH SarabunPSK" w:cs="TH SarabunPSK"/>
          <w:sz w:val="32"/>
          <w:szCs w:val="32"/>
        </w:rPr>
        <w:t>ITA</w:t>
      </w:r>
      <w:r w:rsidRPr="00D16EA1">
        <w:rPr>
          <w:rFonts w:ascii="TH SarabunPSK" w:eastAsia="Times New Roman" w:hAnsi="TH SarabunPSK" w:cs="TH SarabunPSK"/>
          <w:sz w:val="32"/>
          <w:szCs w:val="32"/>
          <w:cs/>
        </w:rPr>
        <w:t xml:space="preserve"> นั้น ใช้กรอบแนวทางหลักในการประเมินเช่นเดียวกับทุก ๆ ปีที่ผ่านมา อย่างไรก็ตาม สำนักงาน ป.ป.ช.ก็ได้มีความพยายามที่จะพัฒนาให้การประเมิน </w:t>
      </w:r>
      <w:r w:rsidRPr="00D16EA1">
        <w:rPr>
          <w:rFonts w:ascii="TH SarabunPSK" w:eastAsia="Times New Roman" w:hAnsi="TH SarabunPSK" w:cs="TH SarabunPSK"/>
          <w:sz w:val="32"/>
          <w:szCs w:val="32"/>
        </w:rPr>
        <w:t>ITA</w:t>
      </w:r>
      <w:r w:rsidRPr="00D16EA1">
        <w:rPr>
          <w:rFonts w:ascii="TH SarabunPSK" w:eastAsia="Times New Roman" w:hAnsi="TH SarabunPSK" w:cs="TH SarabunPSK"/>
          <w:sz w:val="32"/>
          <w:szCs w:val="32"/>
          <w:cs/>
        </w:rPr>
        <w:t xml:space="preserve"> มีประสิทธิภาพยิ่งขึ้น ส่งผลให้การประเมิน </w:t>
      </w:r>
      <w:r w:rsidRPr="00D16EA1">
        <w:rPr>
          <w:rFonts w:ascii="TH SarabunPSK" w:eastAsia="Times New Roman" w:hAnsi="TH SarabunPSK" w:cs="TH SarabunPSK"/>
          <w:sz w:val="32"/>
          <w:szCs w:val="32"/>
        </w:rPr>
        <w:t xml:space="preserve">ITA </w:t>
      </w:r>
      <w:r w:rsidRPr="00D16EA1">
        <w:rPr>
          <w:rFonts w:ascii="TH SarabunPSK" w:eastAsia="Times New Roman" w:hAnsi="TH SarabunPSK" w:cs="TH SarabunPSK"/>
          <w:sz w:val="32"/>
          <w:szCs w:val="32"/>
          <w:cs/>
        </w:rPr>
        <w:t>จะมีการปรับปรุงที่สำคัญในส่วนที่เป็นการขับเคลื่อนร่วมกัน รวมไปถึงได้มีการปรับปรุงพัฒนาระบบ</w:t>
      </w:r>
      <w:r w:rsidRPr="00D16EA1">
        <w:rPr>
          <w:rFonts w:ascii="TH SarabunPSK" w:eastAsia="Times New Roman" w:hAnsi="TH SarabunPSK" w:cs="TH SarabunPSK"/>
          <w:sz w:val="32"/>
          <w:szCs w:val="32"/>
        </w:rPr>
        <w:t xml:space="preserve"> ITAS</w:t>
      </w:r>
      <w:r w:rsidRPr="00D16EA1">
        <w:rPr>
          <w:rFonts w:ascii="TH SarabunPSK" w:eastAsia="Times New Roman" w:hAnsi="TH SarabunPSK" w:cs="TH SarabunPSK"/>
          <w:sz w:val="32"/>
          <w:szCs w:val="32"/>
          <w:cs/>
        </w:rPr>
        <w:t xml:space="preserve"> ซึ่งเป็นระบบหลักที่ใช้ในการประเมินให้มีการทำงานที่ดียิ่งขึ้น </w:t>
      </w:r>
    </w:p>
    <w:p w14:paraId="6B64232B" w14:textId="77777777" w:rsidR="00301458" w:rsidRPr="00D16EA1" w:rsidRDefault="00301458" w:rsidP="00301458">
      <w:pPr>
        <w:tabs>
          <w:tab w:val="left" w:pos="864"/>
          <w:tab w:val="left" w:pos="1224"/>
          <w:tab w:val="left" w:pos="1440"/>
          <w:tab w:val="left" w:pos="1656"/>
        </w:tabs>
        <w:spacing w:before="24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D16EA1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ทั้งนี้ การประเมิน </w:t>
      </w:r>
      <w:r w:rsidRPr="00D16EA1">
        <w:rPr>
          <w:rFonts w:ascii="TH SarabunPSK" w:eastAsia="Times New Roman" w:hAnsi="TH SarabunPSK" w:cs="TH SarabunPSK"/>
          <w:sz w:val="32"/>
          <w:szCs w:val="32"/>
        </w:rPr>
        <w:t>ITA</w:t>
      </w:r>
      <w:r w:rsidRPr="00D16EA1">
        <w:rPr>
          <w:rFonts w:ascii="TH SarabunPSK" w:eastAsia="Times New Roman" w:hAnsi="TH SarabunPSK" w:cs="TH SarabunPSK"/>
          <w:sz w:val="32"/>
          <w:szCs w:val="32"/>
          <w:cs/>
        </w:rPr>
        <w:t xml:space="preserve"> จึงถือว่าเป็นเครื่องมือในการขับเคลื่อนนโยบายของรัฐเครื่องมือหนึ่ง        โดยเป็นเครื่องมือในเชิงบวกที่มุ่งพัฒนาระบบราชการไทย</w:t>
      </w:r>
      <w:r w:rsidRPr="00D16EA1">
        <w:rPr>
          <w:rFonts w:ascii="TH SarabunPSK" w:hAnsi="TH SarabunPSK" w:cs="TH SarabunPSK"/>
          <w:sz w:val="32"/>
          <w:szCs w:val="32"/>
          <w:cs/>
        </w:rPr>
        <w:t>ในเชิงสร้างสรรค์มากกว่ามุ่งจับผิด เปรียบเสมือนเครื่องมือ</w:t>
      </w:r>
      <w:r w:rsidRPr="00D16EA1">
        <w:rPr>
          <w:rFonts w:ascii="TH SarabunPSK" w:hAnsi="TH SarabunPSK" w:cs="TH SarabunPSK"/>
          <w:sz w:val="32"/>
          <w:szCs w:val="32"/>
          <w:cs/>
        </w:rPr>
        <w:lastRenderedPageBreak/>
        <w:t>ตรวจสุขภาพประจำปี เพื่อให้หน่วยงานภาครัฐทั่วประเทศได้รับทราบถึงสถานะและปัญหา          การดำเนินงานด้านคุณธรรมและความโปร่งใสขององค์กร ผลการประเมินที่ได้จะช่วยให้หน่วยงานรัฐสามารถนำไปใช้ ในการปรับปรุงพัฒนาองค์กรให้มีประสิทธิภาพในการปฏิบัติงาน การให้บริการ สามารถอำนวย   ความสะดวก และตอบสนอง</w:t>
      </w:r>
      <w:r w:rsidRPr="00D16EA1">
        <w:rPr>
          <w:rFonts w:ascii="TH SarabunPSK" w:eastAsia="Times New Roman" w:hAnsi="TH SarabunPSK" w:cs="TH SarabunPSK"/>
          <w:sz w:val="32"/>
          <w:szCs w:val="32"/>
          <w:cs/>
        </w:rPr>
        <w:t xml:space="preserve">ต่อประชาชนได้ดียิ่งขึ้น ซึ่งถือเป็นการยกระดับมาตรฐานการดำเนินงานภาครัฐ ดังนั้น การประเมิน </w:t>
      </w:r>
      <w:r w:rsidRPr="00D16EA1">
        <w:rPr>
          <w:rFonts w:ascii="TH SarabunPSK" w:eastAsia="Times New Roman" w:hAnsi="TH SarabunPSK" w:cs="TH SarabunPSK"/>
          <w:sz w:val="32"/>
          <w:szCs w:val="32"/>
        </w:rPr>
        <w:t>ITA</w:t>
      </w:r>
      <w:r w:rsidRPr="00D16EA1">
        <w:rPr>
          <w:rFonts w:ascii="TH SarabunPSK" w:eastAsia="Times New Roman" w:hAnsi="TH SarabunPSK" w:cs="TH SarabunPSK"/>
          <w:sz w:val="32"/>
          <w:szCs w:val="32"/>
          <w:cs/>
        </w:rPr>
        <w:t xml:space="preserve"> จึงไม่ได้เป็นเพียงการประเมินคุณธรรมและความโปร่งใสเพียงเท่านั้น แต่ยังเป็น       การประเมินประสิทธิภาพการปฏิบัติงาน และการให้บริการประชาชน เพื่อทราบถึงช่องว่างของความไม่เป็นธรรมและความด้อยประสิทธิภาพ สำหรับนำไปจัดทำแนวทางมาตรการต่าง ๆ ในการป้องกันการทุจริตและประพฤติมิชอบในระบบราชการต่อไป</w:t>
      </w:r>
    </w:p>
    <w:p w14:paraId="3B91D66D" w14:textId="77777777" w:rsidR="00301458" w:rsidRPr="00D16EA1" w:rsidRDefault="00301458" w:rsidP="00301458">
      <w:pPr>
        <w:tabs>
          <w:tab w:val="left" w:pos="864"/>
          <w:tab w:val="left" w:pos="1224"/>
          <w:tab w:val="left" w:pos="1440"/>
          <w:tab w:val="left" w:pos="1656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4DBEF28" w14:textId="77777777" w:rsidR="00301458" w:rsidRPr="00D16EA1" w:rsidRDefault="00301458" w:rsidP="00301458">
      <w:pPr>
        <w:tabs>
          <w:tab w:val="left" w:pos="864"/>
          <w:tab w:val="left" w:pos="1224"/>
          <w:tab w:val="left" w:pos="1440"/>
          <w:tab w:val="left" w:pos="165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หลักการประเมิน </w:t>
      </w:r>
      <w:r w:rsidRPr="00D16EA1">
        <w:rPr>
          <w:rFonts w:ascii="TH SarabunPSK" w:hAnsi="TH SarabunPSK" w:cs="TH SarabunPSK"/>
          <w:b/>
          <w:bCs/>
          <w:sz w:val="32"/>
          <w:szCs w:val="32"/>
        </w:rPr>
        <w:t xml:space="preserve">ITA </w:t>
      </w: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>มีการเก็บข้อมูล 3 ส่วน ดังนี้</w:t>
      </w:r>
    </w:p>
    <w:p w14:paraId="6472D062" w14:textId="77777777" w:rsidR="00301458" w:rsidRPr="00D16EA1" w:rsidRDefault="00301458" w:rsidP="00301458">
      <w:pPr>
        <w:tabs>
          <w:tab w:val="left" w:pos="864"/>
          <w:tab w:val="left" w:pos="1224"/>
          <w:tab w:val="left" w:pos="1440"/>
          <w:tab w:val="left" w:pos="165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>ส่วนที่ 1 แบบวัดการรับรู้ของผู้มีส่วนได้เสียภายใน (</w:t>
      </w:r>
      <w:r w:rsidRPr="00D16EA1">
        <w:rPr>
          <w:rFonts w:ascii="TH SarabunPSK" w:hAnsi="TH SarabunPSK" w:cs="TH SarabunPSK"/>
          <w:b/>
          <w:bCs/>
          <w:sz w:val="32"/>
          <w:szCs w:val="32"/>
        </w:rPr>
        <w:t>Internal Integrity and Transparency Assessment</w:t>
      </w: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16EA1">
        <w:rPr>
          <w:rFonts w:ascii="TH SarabunPSK" w:hAnsi="TH SarabunPSK" w:cs="TH SarabunPSK"/>
          <w:b/>
          <w:bCs/>
          <w:sz w:val="32"/>
          <w:szCs w:val="32"/>
        </w:rPr>
        <w:t>: IIT</w:t>
      </w: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D16EA1">
        <w:rPr>
          <w:rFonts w:ascii="TH SarabunPSK" w:hAnsi="TH SarabunPSK" w:cs="TH SarabunPSK"/>
          <w:sz w:val="32"/>
          <w:szCs w:val="32"/>
          <w:cs/>
        </w:rPr>
        <w:t>โดยเปิดโอกาสให้บุคลากรภาครัฐทุกระดับที่ปฏิบัติงานมาไม่น้อยกว่า 1 ปี ได้มีโอกาสสะท้อนและแสดงความคิดเห็นต่อคุณธรรมและความโปร่งใสของหน่วยงานตนเอง โดยสอบถามการรับรู้และความคิดเห็นใน 5 ตัวชี้วัด ได้แก่</w:t>
      </w:r>
    </w:p>
    <w:p w14:paraId="23B12D4C" w14:textId="77777777" w:rsidR="00301458" w:rsidRPr="00D16EA1" w:rsidRDefault="00301458" w:rsidP="00301458">
      <w:pPr>
        <w:tabs>
          <w:tab w:val="left" w:pos="864"/>
          <w:tab w:val="left" w:pos="1224"/>
          <w:tab w:val="left" w:pos="1440"/>
          <w:tab w:val="left" w:pos="165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  <w:t>ตัวชี้วัดที่ 1 การปฏิบัติหน้าที่</w:t>
      </w:r>
    </w:p>
    <w:p w14:paraId="5F239373" w14:textId="77777777" w:rsidR="00301458" w:rsidRPr="00D16EA1" w:rsidRDefault="00301458" w:rsidP="00301458">
      <w:pPr>
        <w:tabs>
          <w:tab w:val="left" w:pos="864"/>
          <w:tab w:val="left" w:pos="1224"/>
          <w:tab w:val="left" w:pos="1440"/>
          <w:tab w:val="left" w:pos="165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  <w:t>ตัวชี้วัดที่ 2 การใช้งบประมาณ</w:t>
      </w:r>
    </w:p>
    <w:p w14:paraId="72DC909F" w14:textId="77777777" w:rsidR="00301458" w:rsidRPr="00D16EA1" w:rsidRDefault="00301458" w:rsidP="00301458">
      <w:pPr>
        <w:tabs>
          <w:tab w:val="left" w:pos="864"/>
          <w:tab w:val="left" w:pos="1224"/>
          <w:tab w:val="left" w:pos="1440"/>
          <w:tab w:val="left" w:pos="165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  <w:t>ตัวชี้วัดที่ 3 การใช้อำนาจ</w:t>
      </w:r>
    </w:p>
    <w:p w14:paraId="12A5088B" w14:textId="77777777" w:rsidR="00301458" w:rsidRPr="00D16EA1" w:rsidRDefault="00301458" w:rsidP="00301458">
      <w:pPr>
        <w:tabs>
          <w:tab w:val="left" w:pos="864"/>
          <w:tab w:val="left" w:pos="1224"/>
          <w:tab w:val="left" w:pos="1440"/>
          <w:tab w:val="left" w:pos="165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  <w:t>ตัวชี้วัดที่ 4 การใช้ทรัพย์สินของราชการ</w:t>
      </w:r>
    </w:p>
    <w:p w14:paraId="60457BCF" w14:textId="77777777" w:rsidR="00301458" w:rsidRPr="00D16EA1" w:rsidRDefault="00301458" w:rsidP="00301458">
      <w:pPr>
        <w:tabs>
          <w:tab w:val="left" w:pos="864"/>
          <w:tab w:val="left" w:pos="1224"/>
          <w:tab w:val="left" w:pos="1440"/>
          <w:tab w:val="left" w:pos="165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  <w:t>ตัวชี้วัดที่ 5 การแก้ไขปัญหาการทุจริต</w:t>
      </w:r>
    </w:p>
    <w:p w14:paraId="64ABA0B2" w14:textId="77777777" w:rsidR="00301458" w:rsidRPr="00D16EA1" w:rsidRDefault="00301458" w:rsidP="00301458">
      <w:pPr>
        <w:tabs>
          <w:tab w:val="left" w:pos="864"/>
          <w:tab w:val="left" w:pos="1224"/>
          <w:tab w:val="left" w:pos="1440"/>
          <w:tab w:val="left" w:pos="165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740A71B" w14:textId="77777777" w:rsidR="00301458" w:rsidRPr="00D16EA1" w:rsidRDefault="00301458" w:rsidP="00301458">
      <w:pPr>
        <w:tabs>
          <w:tab w:val="left" w:pos="864"/>
          <w:tab w:val="left" w:pos="1224"/>
          <w:tab w:val="left" w:pos="1440"/>
          <w:tab w:val="left" w:pos="165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2 </w:t>
      </w:r>
      <w:r w:rsidRPr="00D16EA1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แบบวัดการรับรู้ของผู้มีส่วนได้ส่วนเสียภายนอก (</w:t>
      </w:r>
      <w:r w:rsidRPr="00D16EA1">
        <w:rPr>
          <w:rFonts w:ascii="TH SarabunPSK" w:hAnsi="TH SarabunPSK" w:cs="TH SarabunPSK"/>
          <w:b/>
          <w:bCs/>
          <w:sz w:val="32"/>
          <w:szCs w:val="32"/>
        </w:rPr>
        <w:t>External Integrity and Transparency Assessment</w:t>
      </w: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16EA1">
        <w:rPr>
          <w:rFonts w:ascii="TH SarabunPSK" w:hAnsi="TH SarabunPSK" w:cs="TH SarabunPSK"/>
          <w:b/>
          <w:bCs/>
          <w:sz w:val="32"/>
          <w:szCs w:val="32"/>
        </w:rPr>
        <w:t>: EIT</w:t>
      </w: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D16EA1">
        <w:rPr>
          <w:rFonts w:ascii="TH SarabunPSK" w:hAnsi="TH SarabunPSK" w:cs="TH SarabunPSK"/>
          <w:sz w:val="32"/>
          <w:szCs w:val="32"/>
          <w:cs/>
        </w:rPr>
        <w:t>โดยเปิดโอกาสให้ผู้รับบริการหรือผู้ติดต่อหน่วยงานภาครัฐในช่วงปีงบประมาณปัจจุบันได้มีโอกาสสะท้อนและแสดงความคิดเห็นต่อการดำเนินงานของหน่วยงานภาครัฐ โดยสอบถามการรับรู้และความคิดเห็นใน 3 ตัวชี้วัด ได้แก่</w:t>
      </w:r>
    </w:p>
    <w:p w14:paraId="7657737F" w14:textId="77777777" w:rsidR="00301458" w:rsidRPr="00D16EA1" w:rsidRDefault="00301458" w:rsidP="00301458">
      <w:pPr>
        <w:tabs>
          <w:tab w:val="left" w:pos="864"/>
          <w:tab w:val="left" w:pos="1224"/>
          <w:tab w:val="left" w:pos="1440"/>
          <w:tab w:val="left" w:pos="165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  <w:t>ตัวชี้วัดที่ 6 คุณภาพการดำเนินงาน</w:t>
      </w:r>
    </w:p>
    <w:p w14:paraId="13F6D44A" w14:textId="77777777" w:rsidR="00301458" w:rsidRPr="00D16EA1" w:rsidRDefault="00301458" w:rsidP="00301458">
      <w:pPr>
        <w:tabs>
          <w:tab w:val="left" w:pos="864"/>
          <w:tab w:val="left" w:pos="1224"/>
          <w:tab w:val="left" w:pos="1440"/>
          <w:tab w:val="left" w:pos="165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  <w:t>ตัวชี้วัดที่ 7 ประสิทธิภาพการสื่อสาร</w:t>
      </w:r>
    </w:p>
    <w:p w14:paraId="7F3AC5D0" w14:textId="77777777" w:rsidR="00301458" w:rsidRPr="00D16EA1" w:rsidRDefault="00301458" w:rsidP="00301458">
      <w:pPr>
        <w:tabs>
          <w:tab w:val="left" w:pos="864"/>
          <w:tab w:val="left" w:pos="1224"/>
          <w:tab w:val="left" w:pos="1440"/>
          <w:tab w:val="left" w:pos="165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  <w:t>ตัวชี้วัดที่ 8 การปรับปรุงระบบการทำงาน</w:t>
      </w:r>
    </w:p>
    <w:p w14:paraId="0CC3BFD7" w14:textId="77777777" w:rsidR="00301458" w:rsidRPr="00D16EA1" w:rsidRDefault="00301458" w:rsidP="00301458">
      <w:pPr>
        <w:tabs>
          <w:tab w:val="left" w:pos="864"/>
          <w:tab w:val="left" w:pos="1224"/>
          <w:tab w:val="left" w:pos="1440"/>
          <w:tab w:val="left" w:pos="165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CA35792" w14:textId="77777777" w:rsidR="00301458" w:rsidRPr="00D16EA1" w:rsidRDefault="00301458" w:rsidP="00301458">
      <w:pPr>
        <w:tabs>
          <w:tab w:val="left" w:pos="864"/>
          <w:tab w:val="left" w:pos="1224"/>
          <w:tab w:val="left" w:pos="1440"/>
          <w:tab w:val="left" w:pos="165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3 </w:t>
      </w:r>
      <w:r w:rsidRPr="00D16EA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>แบบวัดการเปิดเผยข้อมูลสาธารณะ (</w:t>
      </w:r>
      <w:r w:rsidRPr="00D16EA1">
        <w:rPr>
          <w:rFonts w:ascii="TH SarabunPSK" w:hAnsi="TH SarabunPSK" w:cs="TH SarabunPSK"/>
          <w:b/>
          <w:bCs/>
          <w:sz w:val="32"/>
          <w:szCs w:val="32"/>
        </w:rPr>
        <w:t>Open Data Integrity and Transparency Assessment</w:t>
      </w: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16EA1">
        <w:rPr>
          <w:rFonts w:ascii="TH SarabunPSK" w:hAnsi="TH SarabunPSK" w:cs="TH SarabunPSK"/>
          <w:b/>
          <w:bCs/>
          <w:sz w:val="32"/>
          <w:szCs w:val="32"/>
        </w:rPr>
        <w:t>: OIT</w:t>
      </w: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D16EA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6EA1">
        <w:rPr>
          <w:rFonts w:ascii="TH SarabunPSK" w:hAnsi="TH SarabunPSK" w:cs="TH SarabunPSK"/>
          <w:sz w:val="32"/>
          <w:szCs w:val="32"/>
          <w:cs/>
        </w:rPr>
        <w:t>เป็นการตรวจสอบระดับการเปิดเผยข้อมูลของหน่วยงานภาครัฐที่เผยแพร่ไว้ทางหน้าเว็บไซต์หลักของหน่วยงานแบ่งเป็น 2 ตัวชี้วัด ได้แก่</w:t>
      </w:r>
    </w:p>
    <w:p w14:paraId="31636C48" w14:textId="77777777" w:rsidR="00301458" w:rsidRPr="00D16EA1" w:rsidRDefault="00301458" w:rsidP="00301458">
      <w:pPr>
        <w:tabs>
          <w:tab w:val="left" w:pos="864"/>
          <w:tab w:val="left" w:pos="1224"/>
          <w:tab w:val="left" w:pos="1440"/>
          <w:tab w:val="left" w:pos="165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  <w:t>ตัวชี้วัดที่ 9 การเปิดเผยข้อมูล โดยมีตัวชี้วัดย่อย ได้แก่</w:t>
      </w:r>
    </w:p>
    <w:p w14:paraId="4E3DE3BE" w14:textId="77777777" w:rsidR="00301458" w:rsidRPr="00D16EA1" w:rsidRDefault="00301458" w:rsidP="00301458">
      <w:pPr>
        <w:tabs>
          <w:tab w:val="left" w:pos="864"/>
          <w:tab w:val="left" w:pos="1224"/>
          <w:tab w:val="left" w:pos="1440"/>
          <w:tab w:val="left" w:pos="165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  <w:t>ตัวชี้วัดย่อยที่ 9.1  ข้อมูลพื้นฐาน</w:t>
      </w:r>
    </w:p>
    <w:p w14:paraId="3756C4D8" w14:textId="77777777" w:rsidR="00301458" w:rsidRPr="00D16EA1" w:rsidRDefault="00301458" w:rsidP="00301458">
      <w:pPr>
        <w:tabs>
          <w:tab w:val="left" w:pos="864"/>
          <w:tab w:val="left" w:pos="1224"/>
          <w:tab w:val="left" w:pos="1440"/>
          <w:tab w:val="left" w:pos="165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  <w:t>ตัวชี้วัดย่อยที่ 9.2  การบริหารงาน</w:t>
      </w:r>
    </w:p>
    <w:p w14:paraId="16CA5DA0" w14:textId="77777777" w:rsidR="00301458" w:rsidRPr="00D16EA1" w:rsidRDefault="00301458" w:rsidP="00301458">
      <w:pPr>
        <w:tabs>
          <w:tab w:val="left" w:pos="864"/>
          <w:tab w:val="left" w:pos="1224"/>
          <w:tab w:val="left" w:pos="1440"/>
          <w:tab w:val="left" w:pos="165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  <w:t>ตัวชี้วัดย่อยที่ 9.3  การจัดซื้อจัดจ้าง</w:t>
      </w:r>
    </w:p>
    <w:p w14:paraId="6C767DB7" w14:textId="77777777" w:rsidR="00301458" w:rsidRPr="00D16EA1" w:rsidRDefault="00301458" w:rsidP="00301458">
      <w:pPr>
        <w:tabs>
          <w:tab w:val="left" w:pos="864"/>
          <w:tab w:val="left" w:pos="1224"/>
          <w:tab w:val="left" w:pos="1440"/>
          <w:tab w:val="left" w:pos="165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  <w:t>ตัวชี้วัดย่อยที่ 9.4  การบริหารและพัฒนาทรัพยากรบุคคล</w:t>
      </w:r>
    </w:p>
    <w:p w14:paraId="18C1D755" w14:textId="77777777" w:rsidR="00301458" w:rsidRPr="00D16EA1" w:rsidRDefault="00301458" w:rsidP="00301458">
      <w:pPr>
        <w:tabs>
          <w:tab w:val="left" w:pos="864"/>
          <w:tab w:val="left" w:pos="1224"/>
          <w:tab w:val="left" w:pos="1440"/>
          <w:tab w:val="left" w:pos="165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  <w:t>ตัวชี้วัดย่อยที่ 9.5  การส่งเสริมความโปร่งใส</w:t>
      </w:r>
    </w:p>
    <w:p w14:paraId="5F6EA979" w14:textId="77777777" w:rsidR="00301458" w:rsidRPr="00D16EA1" w:rsidRDefault="00301458" w:rsidP="00301458">
      <w:pPr>
        <w:tabs>
          <w:tab w:val="left" w:pos="864"/>
          <w:tab w:val="left" w:pos="1224"/>
          <w:tab w:val="left" w:pos="1440"/>
          <w:tab w:val="left" w:pos="165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</w:rPr>
        <w:tab/>
      </w:r>
      <w:r w:rsidRPr="00D16EA1">
        <w:rPr>
          <w:rFonts w:ascii="TH SarabunPSK" w:hAnsi="TH SarabunPSK" w:cs="TH SarabunPSK"/>
          <w:sz w:val="32"/>
          <w:szCs w:val="32"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>ตัวชี้วัดที่ 10 การป้องกันการทุจริต มีตัวชี้วัดย่อย ได้แก่</w:t>
      </w:r>
    </w:p>
    <w:p w14:paraId="33687FBE" w14:textId="77777777" w:rsidR="00301458" w:rsidRPr="00D16EA1" w:rsidRDefault="00301458" w:rsidP="00301458">
      <w:pPr>
        <w:tabs>
          <w:tab w:val="left" w:pos="864"/>
          <w:tab w:val="left" w:pos="1224"/>
          <w:tab w:val="left" w:pos="1440"/>
          <w:tab w:val="left" w:pos="165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  <w:t>ตัวชี้วัดย่อยที่ 10.1  การดำเนินการเพื่อป้องกันการทุจริต</w:t>
      </w:r>
    </w:p>
    <w:p w14:paraId="4AF96E5F" w14:textId="77777777" w:rsidR="00301458" w:rsidRPr="00D16EA1" w:rsidRDefault="00301458" w:rsidP="00301458">
      <w:pPr>
        <w:tabs>
          <w:tab w:val="left" w:pos="864"/>
          <w:tab w:val="left" w:pos="1224"/>
          <w:tab w:val="left" w:pos="1440"/>
          <w:tab w:val="left" w:pos="165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  <w:cs/>
        </w:rPr>
        <w:tab/>
        <w:t>ตัวชี้วัดย่อยที่ 10.2 มาตรการส่งเสริมคุณธรรมและความโปร่งใส</w:t>
      </w:r>
    </w:p>
    <w:p w14:paraId="5E0BFDE3" w14:textId="77777777" w:rsidR="00301458" w:rsidRPr="00281063" w:rsidRDefault="00301458" w:rsidP="00301458">
      <w:pPr>
        <w:spacing w:after="0" w:line="240" w:lineRule="auto"/>
        <w:ind w:firstLine="720"/>
        <w:jc w:val="thaiDistribute"/>
        <w:rPr>
          <w:rStyle w:val="af3"/>
          <w:rFonts w:ascii="TH SarabunPSK" w:hAnsi="TH SarabunPSK" w:cs="TH SarabunPSK"/>
          <w:b w:val="0"/>
          <w:bCs w:val="0"/>
          <w:sz w:val="32"/>
          <w:szCs w:val="32"/>
        </w:rPr>
      </w:pPr>
    </w:p>
    <w:p w14:paraId="0D17E355" w14:textId="1DE957ED" w:rsidR="00301458" w:rsidRPr="00D16EA1" w:rsidRDefault="00301458" w:rsidP="00301458">
      <w:pPr>
        <w:shd w:val="clear" w:color="auto" w:fill="FFFFFF"/>
        <w:spacing w:after="0" w:line="240" w:lineRule="auto"/>
        <w:ind w:right="-188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81063">
        <w:rPr>
          <w:rStyle w:val="af3"/>
          <w:rFonts w:ascii="TH SarabunPSK" w:hAnsi="TH SarabunPSK" w:cs="TH SarabunPSK"/>
          <w:b w:val="0"/>
          <w:bCs w:val="0"/>
          <w:sz w:val="32"/>
          <w:szCs w:val="32"/>
          <w:cs/>
        </w:rPr>
        <w:t>สำนักบริการวิชาการ</w:t>
      </w:r>
      <w:r w:rsidR="00281063">
        <w:rPr>
          <w:rStyle w:val="af3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281063">
        <w:rPr>
          <w:rStyle w:val="af3"/>
          <w:rFonts w:ascii="TH SarabunPSK" w:hAnsi="TH SarabunPSK" w:cs="TH SarabunPSK"/>
          <w:b w:val="0"/>
          <w:bCs w:val="0"/>
          <w:sz w:val="32"/>
          <w:szCs w:val="32"/>
          <w:cs/>
        </w:rPr>
        <w:t>มหาวิทยาลัยขอนแก่น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จึงได้จัดโครงการฝึกอบรมเชิงปฏิบัติการหลักสูตร</w:t>
      </w:r>
      <w:r w:rsidRPr="00D16EA1">
        <w:rPr>
          <w:rFonts w:ascii="TH SarabunPSK" w:hAnsi="TH SarabunPSK" w:cs="TH SarabunPSK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Pr="00D16EA1">
        <w:rPr>
          <w:rFonts w:ascii="TH SarabunPSK" w:eastAsia="Times New Roman" w:hAnsi="TH SarabunPSK" w:cs="TH SarabunPSK"/>
          <w:sz w:val="32"/>
          <w:szCs w:val="32"/>
          <w:cs/>
        </w:rPr>
        <w:t xml:space="preserve">“เทคนิคการจัดทำ </w:t>
      </w:r>
      <w:r w:rsidRPr="00D16EA1">
        <w:rPr>
          <w:rFonts w:ascii="TH SarabunPSK" w:eastAsia="Times New Roman" w:hAnsi="TH SarabunPSK" w:cs="TH SarabunPSK"/>
          <w:sz w:val="32"/>
          <w:szCs w:val="32"/>
        </w:rPr>
        <w:t xml:space="preserve">ITA : </w:t>
      </w:r>
      <w:r w:rsidRPr="00D16EA1">
        <w:rPr>
          <w:rFonts w:ascii="TH SarabunPSK" w:eastAsia="Times New Roman" w:hAnsi="TH SarabunPSK" w:cs="TH SarabunPSK"/>
          <w:sz w:val="32"/>
          <w:szCs w:val="32"/>
          <w:cs/>
        </w:rPr>
        <w:t xml:space="preserve">การประเมินคุณธรรมและความโปร่งใสในการดำเนินงานของหน่วยงานภาครัฐ ภายใต้กรอบการดำเนินงานสำนักงานคณะกรรมการป้องกันและปราบปรามการทุจริตแห่งชาติ (ป.ป.ช.)” </w:t>
      </w:r>
      <w:r w:rsidRPr="00D16EA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16EA1">
        <w:rPr>
          <w:rFonts w:ascii="TH SarabunPSK" w:hAnsi="TH SarabunPSK" w:cs="TH SarabunPSK"/>
          <w:sz w:val="32"/>
          <w:szCs w:val="32"/>
          <w:cs/>
        </w:rPr>
        <w:t>ขึ้น</w:t>
      </w:r>
    </w:p>
    <w:p w14:paraId="310BF155" w14:textId="77777777" w:rsidR="00F70DDD" w:rsidRPr="00D16EA1" w:rsidRDefault="00F70DDD" w:rsidP="007A7D0A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C77B4DF" w14:textId="0D170E0D" w:rsidR="0061018C" w:rsidRPr="00D16EA1" w:rsidRDefault="00CD4DE2" w:rsidP="000D3FF7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</w:rPr>
        <w:t>2</w:t>
      </w:r>
      <w:r w:rsidR="0061018C" w:rsidRPr="00D16EA1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วัตถุประสงค์</w:t>
      </w:r>
    </w:p>
    <w:p w14:paraId="5E22B9A0" w14:textId="197E3CF8" w:rsidR="00301458" w:rsidRPr="00D16EA1" w:rsidRDefault="00281063" w:rsidP="00301458">
      <w:pPr>
        <w:pStyle w:val="Default"/>
        <w:snapToGrid w:val="0"/>
        <w:ind w:firstLine="720"/>
        <w:jc w:val="thaiDistribute"/>
        <w:rPr>
          <w:rFonts w:ascii="TH SarabunPSK" w:hAnsi="TH SarabunPSK" w:cs="TH SarabunPSK"/>
          <w:color w:val="auto"/>
        </w:rPr>
      </w:pPr>
      <w:bookmarkStart w:id="1" w:name="_Hlk103795790"/>
      <w:r>
        <w:rPr>
          <w:rFonts w:ascii="TH SarabunPSK" w:hAnsi="TH SarabunPSK" w:cs="TH SarabunPSK"/>
          <w:color w:val="auto"/>
          <w:sz w:val="32"/>
          <w:szCs w:val="32"/>
        </w:rPr>
        <w:t>2.</w:t>
      </w:r>
      <w:r w:rsidR="00301458" w:rsidRPr="00D16EA1">
        <w:rPr>
          <w:rFonts w:ascii="TH SarabunPSK" w:hAnsi="TH SarabunPSK" w:cs="TH SarabunPSK"/>
          <w:color w:val="auto"/>
          <w:sz w:val="32"/>
          <w:szCs w:val="32"/>
        </w:rPr>
        <w:t xml:space="preserve">1 </w:t>
      </w:r>
      <w:r w:rsidR="00301458" w:rsidRPr="00D16EA1">
        <w:rPr>
          <w:rFonts w:ascii="TH SarabunPSK" w:hAnsi="TH SarabunPSK" w:cs="TH SarabunPSK"/>
          <w:color w:val="auto"/>
          <w:sz w:val="32"/>
          <w:szCs w:val="32"/>
          <w:cs/>
        </w:rPr>
        <w:t>เพื่อให้ผู้เข้ารับการฝึกอบรมมีความรู้ความเข้าใจ ในขั้นตอน วิธีการ กระบวนการ</w:t>
      </w:r>
      <w:r w:rsidR="00301458" w:rsidRPr="00D16EA1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การจัดทำ </w:t>
      </w:r>
      <w:r w:rsidR="00301458" w:rsidRPr="00D16EA1">
        <w:rPr>
          <w:rFonts w:ascii="TH SarabunPSK" w:eastAsia="Times New Roman" w:hAnsi="TH SarabunPSK" w:cs="TH SarabunPSK"/>
          <w:color w:val="auto"/>
          <w:sz w:val="32"/>
          <w:szCs w:val="32"/>
        </w:rPr>
        <w:t xml:space="preserve">ITA </w:t>
      </w:r>
      <w:r w:rsidR="00301458" w:rsidRPr="00D16EA1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ของหน่วยงานรัฐทุกภาคส่วน</w:t>
      </w:r>
      <w:r w:rsidR="00301458" w:rsidRPr="00D16EA1">
        <w:rPr>
          <w:rFonts w:ascii="TH SarabunPSK" w:hAnsi="TH SarabunPSK" w:cs="TH SarabunPSK"/>
          <w:color w:val="auto"/>
        </w:rPr>
        <w:tab/>
      </w:r>
    </w:p>
    <w:p w14:paraId="75381852" w14:textId="40C25FBE" w:rsidR="00301458" w:rsidRPr="00D16EA1" w:rsidRDefault="00301458" w:rsidP="00301458">
      <w:pPr>
        <w:pStyle w:val="Default"/>
        <w:snapToGrid w:val="0"/>
        <w:jc w:val="thaiDistribute"/>
        <w:rPr>
          <w:rFonts w:ascii="TH SarabunPSK" w:hAnsi="TH SarabunPSK" w:cs="TH SarabunPSK"/>
          <w:color w:val="auto"/>
          <w:sz w:val="32"/>
          <w:szCs w:val="32"/>
          <w:cs/>
        </w:rPr>
      </w:pPr>
      <w:r w:rsidRPr="00D16EA1">
        <w:rPr>
          <w:rFonts w:ascii="TH SarabunPSK" w:hAnsi="TH SarabunPSK" w:cs="TH SarabunPSK"/>
          <w:color w:val="auto"/>
        </w:rPr>
        <w:tab/>
      </w:r>
      <w:r w:rsidR="00281063">
        <w:rPr>
          <w:rFonts w:ascii="TH SarabunPSK" w:hAnsi="TH SarabunPSK" w:cs="TH SarabunPSK"/>
          <w:color w:val="auto"/>
          <w:sz w:val="32"/>
          <w:szCs w:val="32"/>
        </w:rPr>
        <w:t>2.</w:t>
      </w:r>
      <w:r w:rsidRPr="00D16EA1">
        <w:rPr>
          <w:rFonts w:ascii="TH SarabunPSK" w:hAnsi="TH SarabunPSK" w:cs="TH SarabunPSK"/>
          <w:color w:val="auto"/>
          <w:sz w:val="32"/>
          <w:szCs w:val="32"/>
        </w:rPr>
        <w:t>2</w:t>
      </w:r>
      <w:r w:rsidRPr="00D16EA1">
        <w:rPr>
          <w:rFonts w:ascii="TH SarabunPSK" w:hAnsi="TH SarabunPSK" w:cs="TH SarabunPSK"/>
          <w:color w:val="auto"/>
          <w:sz w:val="32"/>
          <w:szCs w:val="32"/>
          <w:cs/>
        </w:rPr>
        <w:t xml:space="preserve"> เพื่อให้ผู้เข้ารับการฝึกอบรมได้ฝึกปฏิบัติการ</w:t>
      </w:r>
      <w:r w:rsidRPr="00D16EA1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 xml:space="preserve">จัดทำ </w:t>
      </w:r>
      <w:r w:rsidRPr="00D16EA1">
        <w:rPr>
          <w:rFonts w:ascii="TH SarabunPSK" w:eastAsia="Times New Roman" w:hAnsi="TH SarabunPSK" w:cs="TH SarabunPSK"/>
          <w:color w:val="auto"/>
          <w:sz w:val="32"/>
          <w:szCs w:val="32"/>
        </w:rPr>
        <w:t xml:space="preserve">ITA </w:t>
      </w:r>
      <w:r w:rsidRPr="00D16EA1">
        <w:rPr>
          <w:rFonts w:ascii="TH SarabunPSK" w:eastAsia="Times New Roman" w:hAnsi="TH SarabunPSK" w:cs="TH SarabunPSK"/>
          <w:color w:val="auto"/>
          <w:sz w:val="32"/>
          <w:szCs w:val="32"/>
          <w:cs/>
        </w:rPr>
        <w:t>ของหน่วยงานรัฐทุกภาคส่วน</w:t>
      </w:r>
    </w:p>
    <w:p w14:paraId="040A02E5" w14:textId="0958FDAB" w:rsidR="00301458" w:rsidRPr="00D16EA1" w:rsidRDefault="00281063" w:rsidP="00301458">
      <w:pPr>
        <w:pStyle w:val="af4"/>
        <w:snapToGrid w:val="0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="00301458" w:rsidRPr="00D16EA1">
        <w:rPr>
          <w:rFonts w:ascii="TH SarabunPSK" w:hAnsi="TH SarabunPSK" w:cs="TH SarabunPSK"/>
          <w:sz w:val="32"/>
          <w:szCs w:val="32"/>
        </w:rPr>
        <w:t xml:space="preserve">3 </w:t>
      </w:r>
      <w:r w:rsidR="00301458" w:rsidRPr="00D16EA1">
        <w:rPr>
          <w:rFonts w:ascii="TH SarabunPSK" w:hAnsi="TH SarabunPSK" w:cs="TH SarabunPSK"/>
          <w:sz w:val="32"/>
          <w:szCs w:val="32"/>
          <w:cs/>
        </w:rPr>
        <w:t xml:space="preserve">เพื่อให้ผู้เข้ารับการฝึกอบรมได้ฝึกปฏิบัติ การปฏิบัติงานจริง ตามกระบวนการปฏิบัติงานการจัดทำ </w:t>
      </w:r>
      <w:r w:rsidR="00301458" w:rsidRPr="00D16EA1">
        <w:rPr>
          <w:rFonts w:ascii="TH SarabunPSK" w:hAnsi="TH SarabunPSK" w:cs="TH SarabunPSK"/>
          <w:sz w:val="32"/>
          <w:szCs w:val="32"/>
        </w:rPr>
        <w:t xml:space="preserve">ITA </w:t>
      </w:r>
      <w:r w:rsidR="00301458" w:rsidRPr="00D16EA1">
        <w:rPr>
          <w:rFonts w:ascii="TH SarabunPSK" w:hAnsi="TH SarabunPSK" w:cs="TH SarabunPSK"/>
          <w:sz w:val="32"/>
          <w:szCs w:val="32"/>
          <w:cs/>
        </w:rPr>
        <w:t>ของหน่วยงานรัฐทุกภาคส่วน ภายใต้กรอบการดำเนินงานสำนักงานคณะกรรมการป้องกันและปราบปรามการทุจริตแห่งชาติ (ป.ป.ช.)</w:t>
      </w:r>
    </w:p>
    <w:p w14:paraId="0F1DBD79" w14:textId="7C82823B" w:rsidR="00301458" w:rsidRPr="00D16EA1" w:rsidRDefault="00281063" w:rsidP="00301458">
      <w:pPr>
        <w:pStyle w:val="af4"/>
        <w:snapToGrid w:val="0"/>
        <w:spacing w:before="0" w:before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="00301458" w:rsidRPr="00D16EA1">
        <w:rPr>
          <w:rFonts w:ascii="TH SarabunPSK" w:hAnsi="TH SarabunPSK" w:cs="TH SarabunPSK"/>
          <w:sz w:val="32"/>
          <w:szCs w:val="32"/>
        </w:rPr>
        <w:t>4</w:t>
      </w:r>
      <w:r w:rsidR="00301458" w:rsidRPr="00D16EA1">
        <w:rPr>
          <w:rFonts w:ascii="TH SarabunPSK" w:hAnsi="TH SarabunPSK" w:cs="TH SarabunPSK"/>
          <w:sz w:val="32"/>
          <w:szCs w:val="32"/>
          <w:cs/>
        </w:rPr>
        <w:t xml:space="preserve"> เพื่อเป็นการกระตุ้น ส่งเสริมการจัดอบรม สัมมนา ส่วนราชการภายในประเทศ ในการดำเนินการการจัดทำ </w:t>
      </w:r>
      <w:r w:rsidR="00301458" w:rsidRPr="00D16EA1">
        <w:rPr>
          <w:rFonts w:ascii="TH SarabunPSK" w:hAnsi="TH SarabunPSK" w:cs="TH SarabunPSK"/>
          <w:sz w:val="32"/>
          <w:szCs w:val="32"/>
        </w:rPr>
        <w:t xml:space="preserve">ITA </w:t>
      </w:r>
      <w:r w:rsidR="00301458" w:rsidRPr="00D16EA1">
        <w:rPr>
          <w:rFonts w:ascii="TH SarabunPSK" w:hAnsi="TH SarabunPSK" w:cs="TH SarabunPSK"/>
          <w:sz w:val="32"/>
          <w:szCs w:val="32"/>
          <w:cs/>
        </w:rPr>
        <w:t>งานของหน่วยงานรัฐทุกภาคส่วน ภายใต้กรอบการดำเนินงานสำนักงานคณะกรรมการป้องกันและปราบปรามการทุจริตแห่งชาติ (ป.ป.ช.)</w:t>
      </w:r>
    </w:p>
    <w:p w14:paraId="628B2759" w14:textId="092E4DB1" w:rsidR="00706E46" w:rsidRPr="00D16EA1" w:rsidRDefault="00706E46" w:rsidP="00011BFD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bookmarkEnd w:id="1"/>
    <w:p w14:paraId="08A1F22B" w14:textId="6096C10B" w:rsidR="0061018C" w:rsidRPr="00D16EA1" w:rsidRDefault="00CD4DE2" w:rsidP="000D3FF7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16EA1">
        <w:rPr>
          <w:rFonts w:ascii="TH SarabunPSK" w:hAnsi="TH SarabunPSK" w:cs="TH SarabunPSK"/>
          <w:b/>
          <w:bCs/>
          <w:sz w:val="32"/>
          <w:szCs w:val="32"/>
        </w:rPr>
        <w:t>3</w:t>
      </w:r>
      <w:r w:rsidR="000C2843"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61018C" w:rsidRPr="00D16EA1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</w:t>
      </w:r>
    </w:p>
    <w:p w14:paraId="43586CE3" w14:textId="77777777" w:rsidR="00301458" w:rsidRPr="00D16EA1" w:rsidRDefault="007C30A5" w:rsidP="0030145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01458" w:rsidRPr="00D16EA1">
        <w:rPr>
          <w:rFonts w:ascii="TH SarabunPSK" w:hAnsi="TH SarabunPSK" w:cs="TH SarabunPSK"/>
          <w:sz w:val="32"/>
          <w:szCs w:val="32"/>
          <w:cs/>
        </w:rPr>
        <w:t>ผู้บริหาร พนักงาน เจ้าหน้าที่ขององค์กรปกครองส่วนท้องถิ่น และหน่วยงานของรัฐอื่นดังต่อไปนี้</w:t>
      </w:r>
    </w:p>
    <w:p w14:paraId="325606D3" w14:textId="6D9F2C8A" w:rsidR="00301458" w:rsidRPr="00D16EA1" w:rsidRDefault="00281063" w:rsidP="0030145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 w:rsidR="00301458" w:rsidRPr="00D16EA1">
        <w:rPr>
          <w:rFonts w:ascii="TH SarabunPSK" w:hAnsi="TH SarabunPSK" w:cs="TH SarabunPSK"/>
          <w:sz w:val="32"/>
          <w:szCs w:val="32"/>
        </w:rPr>
        <w:t>1</w:t>
      </w:r>
      <w:r w:rsidR="00301458" w:rsidRPr="00D16EA1">
        <w:rPr>
          <w:rFonts w:ascii="TH SarabunPSK" w:hAnsi="TH SarabunPSK" w:cs="TH SarabunPSK"/>
          <w:sz w:val="32"/>
          <w:szCs w:val="32"/>
          <w:cs/>
        </w:rPr>
        <w:t xml:space="preserve"> ผู้บริหารท้องถิ่น นายก/รองนายกฯ/เลขานายกฯ /ที่ปรึกษา / สภาท้องถิ่น</w:t>
      </w:r>
    </w:p>
    <w:p w14:paraId="295095A2" w14:textId="720A2F43" w:rsidR="00301458" w:rsidRPr="00D16EA1" w:rsidRDefault="00281063" w:rsidP="0030145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 w:rsidR="00301458" w:rsidRPr="00D16EA1">
        <w:rPr>
          <w:rFonts w:ascii="TH SarabunPSK" w:hAnsi="TH SarabunPSK" w:cs="TH SarabunPSK"/>
          <w:sz w:val="32"/>
          <w:szCs w:val="32"/>
        </w:rPr>
        <w:t>2</w:t>
      </w:r>
      <w:r w:rsidR="00301458"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="00301458" w:rsidRPr="00D16EA1">
        <w:rPr>
          <w:rFonts w:ascii="TH SarabunPSK" w:hAnsi="TH SarabunPSK" w:cs="TH SarabunPSK"/>
          <w:sz w:val="32"/>
          <w:szCs w:val="32"/>
          <w:cs/>
        </w:rPr>
        <w:t>ปลัด  รองปลัดฯ</w:t>
      </w:r>
      <w:proofErr w:type="gramEnd"/>
      <w:r w:rsidR="00301458" w:rsidRPr="00D16EA1">
        <w:rPr>
          <w:rFonts w:ascii="TH SarabunPSK" w:hAnsi="TH SarabunPSK" w:cs="TH SarabunPSK"/>
          <w:sz w:val="32"/>
          <w:szCs w:val="32"/>
          <w:cs/>
        </w:rPr>
        <w:t xml:space="preserve"> ผู้อำนวยการสำนัก/กอง  หัวหน้าส่วน  หัวหน้าฝ่าย หัวหน้างาน</w:t>
      </w:r>
    </w:p>
    <w:p w14:paraId="13893E8C" w14:textId="5D63CBD9" w:rsidR="00301458" w:rsidRPr="00D16EA1" w:rsidRDefault="00281063" w:rsidP="0030145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 w:rsidR="00301458" w:rsidRPr="00D16EA1">
        <w:rPr>
          <w:rFonts w:ascii="TH SarabunPSK" w:hAnsi="TH SarabunPSK" w:cs="TH SarabunPSK"/>
          <w:sz w:val="32"/>
          <w:szCs w:val="32"/>
        </w:rPr>
        <w:t>3</w:t>
      </w:r>
      <w:r w:rsidR="00301458" w:rsidRPr="00D16EA1">
        <w:rPr>
          <w:rFonts w:ascii="TH SarabunPSK" w:hAnsi="TH SarabunPSK" w:cs="TH SarabunPSK"/>
          <w:sz w:val="32"/>
          <w:szCs w:val="32"/>
          <w:cs/>
        </w:rPr>
        <w:t xml:space="preserve"> หัวหน้าหน่วยตรวจสอบภายใน</w:t>
      </w:r>
      <w:r w:rsidR="00301458" w:rsidRPr="00D16EA1">
        <w:rPr>
          <w:rFonts w:ascii="TH SarabunPSK" w:hAnsi="TH SarabunPSK" w:cs="TH SarabunPSK"/>
          <w:sz w:val="32"/>
          <w:szCs w:val="32"/>
        </w:rPr>
        <w:t xml:space="preserve"> </w:t>
      </w:r>
      <w:r w:rsidR="00301458" w:rsidRPr="00D16EA1">
        <w:rPr>
          <w:rFonts w:ascii="TH SarabunPSK" w:hAnsi="TH SarabunPSK" w:cs="TH SarabunPSK"/>
          <w:sz w:val="32"/>
          <w:szCs w:val="32"/>
          <w:cs/>
        </w:rPr>
        <w:t>/นักวิชาการตรวจสอบภายใน</w:t>
      </w:r>
      <w:r w:rsidR="00301458" w:rsidRPr="00D16EA1">
        <w:rPr>
          <w:rFonts w:ascii="TH SarabunPSK" w:hAnsi="TH SarabunPSK" w:cs="TH SarabunPSK"/>
          <w:sz w:val="32"/>
          <w:szCs w:val="32"/>
        </w:rPr>
        <w:t xml:space="preserve"> </w:t>
      </w:r>
      <w:r w:rsidR="00301458" w:rsidRPr="00D16EA1">
        <w:rPr>
          <w:rFonts w:ascii="TH SarabunPSK" w:hAnsi="TH SarabunPSK" w:cs="TH SarabunPSK"/>
          <w:sz w:val="32"/>
          <w:szCs w:val="32"/>
          <w:cs/>
        </w:rPr>
        <w:t>หรือผู้ที่ได้รับแต่งตั้งให้ปฏิบัติ</w:t>
      </w:r>
      <w:r w:rsidR="00301458" w:rsidRPr="00D16EA1">
        <w:rPr>
          <w:rFonts w:ascii="TH SarabunPSK" w:hAnsi="TH SarabunPSK" w:cs="TH SarabunPSK"/>
          <w:sz w:val="32"/>
          <w:szCs w:val="32"/>
        </w:rPr>
        <w:t xml:space="preserve"> </w:t>
      </w:r>
    </w:p>
    <w:p w14:paraId="13313A68" w14:textId="77777777" w:rsidR="00301458" w:rsidRPr="00D16EA1" w:rsidRDefault="00301458" w:rsidP="0030145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     หน้าที่</w:t>
      </w:r>
      <w:r w:rsidRPr="00D16EA1">
        <w:rPr>
          <w:rFonts w:ascii="TH SarabunPSK" w:hAnsi="TH SarabunPSK" w:cs="TH SarabunPSK"/>
          <w:sz w:val="32"/>
          <w:szCs w:val="32"/>
        </w:rPr>
        <w:t xml:space="preserve"> “</w:t>
      </w:r>
      <w:r w:rsidRPr="00D16EA1">
        <w:rPr>
          <w:rFonts w:ascii="TH SarabunPSK" w:hAnsi="TH SarabunPSK" w:cs="TH SarabunPSK"/>
          <w:sz w:val="32"/>
          <w:szCs w:val="32"/>
          <w:cs/>
        </w:rPr>
        <w:t>ผู้ตรวจสอบภายใน</w:t>
      </w:r>
      <w:r w:rsidRPr="00D16EA1">
        <w:rPr>
          <w:rFonts w:ascii="TH SarabunPSK" w:hAnsi="TH SarabunPSK" w:cs="TH SarabunPSK"/>
          <w:sz w:val="32"/>
          <w:szCs w:val="32"/>
        </w:rPr>
        <w:t xml:space="preserve">” </w:t>
      </w:r>
    </w:p>
    <w:p w14:paraId="629A6E70" w14:textId="129F165A" w:rsidR="00301458" w:rsidRPr="00D16EA1" w:rsidRDefault="00281063" w:rsidP="0030145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3.</w:t>
      </w:r>
      <w:r w:rsidR="00301458" w:rsidRPr="00D16EA1">
        <w:rPr>
          <w:rFonts w:ascii="TH SarabunPSK" w:hAnsi="TH SarabunPSK" w:cs="TH SarabunPSK"/>
          <w:sz w:val="32"/>
          <w:szCs w:val="32"/>
        </w:rPr>
        <w:t>4</w:t>
      </w:r>
      <w:r w:rsidR="00301458" w:rsidRPr="00D16EA1">
        <w:rPr>
          <w:rFonts w:ascii="TH SarabunPSK" w:hAnsi="TH SarabunPSK" w:cs="TH SarabunPSK"/>
          <w:sz w:val="32"/>
          <w:szCs w:val="32"/>
          <w:cs/>
        </w:rPr>
        <w:t xml:space="preserve"> นักวิเคราะห์นโยบายและแผน /นักทรัพย์บริหารงานบุคคล /นิติกร/หัวหน้าฝ่ายแผนและงบประมาณ /ผอ.กองยุทธศาสตร์และงบประมาณ</w:t>
      </w:r>
    </w:p>
    <w:p w14:paraId="598BA38A" w14:textId="21E5E44A" w:rsidR="00301458" w:rsidRPr="00D16EA1" w:rsidRDefault="00281063" w:rsidP="0030145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 w:rsidR="00301458" w:rsidRPr="00D16EA1">
        <w:rPr>
          <w:rFonts w:ascii="TH SarabunPSK" w:hAnsi="TH SarabunPSK" w:cs="TH SarabunPSK"/>
          <w:sz w:val="32"/>
          <w:szCs w:val="32"/>
        </w:rPr>
        <w:t>5</w:t>
      </w:r>
      <w:r w:rsidR="00301458" w:rsidRPr="00D16EA1">
        <w:rPr>
          <w:rFonts w:ascii="TH SarabunPSK" w:hAnsi="TH SarabunPSK" w:cs="TH SarabunPSK"/>
          <w:sz w:val="32"/>
          <w:szCs w:val="32"/>
          <w:cs/>
        </w:rPr>
        <w:t xml:space="preserve"> ผู้ที่ได้รับมอบหมายให้รับผิดชอบ การควบคุมภายใน ของหน่วยงาน หรือ ของสำนัก/กอง</w:t>
      </w:r>
    </w:p>
    <w:p w14:paraId="3065D13B" w14:textId="07DBBFE4" w:rsidR="00301458" w:rsidRPr="00D16EA1" w:rsidRDefault="00281063" w:rsidP="0030145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 w:rsidR="00301458" w:rsidRPr="00D16EA1">
        <w:rPr>
          <w:rFonts w:ascii="TH SarabunPSK" w:hAnsi="TH SarabunPSK" w:cs="TH SarabunPSK"/>
          <w:sz w:val="32"/>
          <w:szCs w:val="32"/>
        </w:rPr>
        <w:t>6</w:t>
      </w:r>
      <w:r w:rsidR="00301458" w:rsidRPr="00D16EA1">
        <w:rPr>
          <w:rFonts w:ascii="TH SarabunPSK" w:hAnsi="TH SarabunPSK" w:cs="TH SarabunPSK"/>
          <w:sz w:val="32"/>
          <w:szCs w:val="32"/>
          <w:cs/>
        </w:rPr>
        <w:t xml:space="preserve"> ผู้ที่ได้รับมอบหมายให้รับผิดชอบ การบริหารจัดการความเสี่ยง ของหน่วยงาน หรือของ</w:t>
      </w:r>
    </w:p>
    <w:p w14:paraId="4D18991A" w14:textId="77777777" w:rsidR="00301458" w:rsidRPr="00D16EA1" w:rsidRDefault="00301458" w:rsidP="0030145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</w:rPr>
        <w:t xml:space="preserve">    </w:t>
      </w:r>
      <w:r w:rsidRPr="00D16EA1">
        <w:rPr>
          <w:rFonts w:ascii="TH SarabunPSK" w:hAnsi="TH SarabunPSK" w:cs="TH SarabunPSK"/>
          <w:sz w:val="32"/>
          <w:szCs w:val="32"/>
          <w:cs/>
        </w:rPr>
        <w:t>สำนัก/กอง</w:t>
      </w:r>
    </w:p>
    <w:p w14:paraId="43B65E06" w14:textId="595E7BAF" w:rsidR="00301458" w:rsidRPr="00D16EA1" w:rsidRDefault="00281063" w:rsidP="00301458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 w:rsidR="00301458" w:rsidRPr="00D16EA1">
        <w:rPr>
          <w:rFonts w:ascii="TH SarabunPSK" w:hAnsi="TH SarabunPSK" w:cs="TH SarabunPSK"/>
          <w:sz w:val="32"/>
          <w:szCs w:val="32"/>
        </w:rPr>
        <w:t>7</w:t>
      </w:r>
      <w:r w:rsidR="00301458" w:rsidRPr="00D16EA1">
        <w:rPr>
          <w:rFonts w:ascii="TH SarabunPSK" w:hAnsi="TH SarabunPSK" w:cs="TH SarabunPSK"/>
          <w:sz w:val="32"/>
          <w:szCs w:val="32"/>
          <w:cs/>
        </w:rPr>
        <w:t xml:space="preserve"> ผู้ปฏิบัติงานที่เกี่ยวกับการตรวจสอบภายใน การควบคุมภายใน และการบริหารจัดการความ</w:t>
      </w:r>
    </w:p>
    <w:p w14:paraId="4641F561" w14:textId="77777777" w:rsidR="00301458" w:rsidRPr="00D16EA1" w:rsidRDefault="00301458" w:rsidP="0030145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</w:rPr>
        <w:t xml:space="preserve">              </w:t>
      </w:r>
      <w:r w:rsidRPr="00D16EA1">
        <w:rPr>
          <w:rFonts w:ascii="TH SarabunPSK" w:hAnsi="TH SarabunPSK" w:cs="TH SarabunPSK"/>
          <w:sz w:val="32"/>
          <w:szCs w:val="32"/>
          <w:cs/>
        </w:rPr>
        <w:t>เสี่ยงของหน่วยงานของรัฐ</w:t>
      </w:r>
      <w:r w:rsidRPr="00D16EA1">
        <w:rPr>
          <w:rFonts w:ascii="TH SarabunPSK" w:hAnsi="TH SarabunPSK" w:cs="TH SarabunPSK"/>
          <w:sz w:val="32"/>
          <w:szCs w:val="32"/>
        </w:rPr>
        <w:t xml:space="preserve"> </w:t>
      </w:r>
      <w:r w:rsidRPr="00D16EA1">
        <w:rPr>
          <w:rFonts w:ascii="TH SarabunPSK" w:hAnsi="TH SarabunPSK" w:cs="TH SarabunPSK"/>
          <w:sz w:val="32"/>
          <w:szCs w:val="32"/>
          <w:cs/>
        </w:rPr>
        <w:t>ทุกตำแหน่ง</w:t>
      </w:r>
    </w:p>
    <w:p w14:paraId="16952F28" w14:textId="6B6F64F9" w:rsidR="00F3583E" w:rsidRDefault="00F3583E" w:rsidP="00301458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325BD86F" w14:textId="77777777" w:rsidR="00A500CB" w:rsidRDefault="00A500CB" w:rsidP="00301458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54124486" w14:textId="77777777" w:rsidR="00A500CB" w:rsidRPr="00D16EA1" w:rsidRDefault="00A500CB" w:rsidP="00301458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2B63ACFB" w14:textId="7866FDE6" w:rsidR="00E63DC0" w:rsidRPr="00D16EA1" w:rsidRDefault="00CD4DE2" w:rsidP="00E63DC0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</w:rPr>
        <w:t>4</w:t>
      </w:r>
      <w:r w:rsidR="00E63DC0" w:rsidRPr="00D16EA1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ระยะเวลา/สถานที่จัดฝึกอบรม</w:t>
      </w:r>
    </w:p>
    <w:p w14:paraId="5C8B94AB" w14:textId="2637A082" w:rsidR="00876FA9" w:rsidRPr="00876FA9" w:rsidRDefault="00EA509A" w:rsidP="00876FA9">
      <w:pPr>
        <w:widowControl w:val="0"/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bookmarkStart w:id="2" w:name="_Hlk103797437"/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876FA9" w:rsidRPr="00876FA9">
        <w:rPr>
          <w:rFonts w:ascii="TH SarabunPSK" w:eastAsia="Times New Roman" w:hAnsi="TH SarabunPSK" w:cs="TH SarabunPSK"/>
          <w:sz w:val="32"/>
          <w:szCs w:val="32"/>
          <w:cs/>
        </w:rPr>
        <w:t xml:space="preserve">รุ่นที่ </w:t>
      </w:r>
      <w:r w:rsidR="00876FA9" w:rsidRPr="00876FA9">
        <w:rPr>
          <w:rFonts w:ascii="TH SarabunPSK" w:eastAsia="Times New Roman" w:hAnsi="TH SarabunPSK" w:cs="TH SarabunPSK"/>
          <w:sz w:val="32"/>
          <w:szCs w:val="32"/>
        </w:rPr>
        <w:t>1</w:t>
      </w:r>
      <w:r w:rsidR="00876FA9" w:rsidRPr="00876FA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ระหว่างวันที่ </w:t>
      </w:r>
      <w:r w:rsidR="00876FA9" w:rsidRPr="00876FA9">
        <w:rPr>
          <w:rFonts w:ascii="TH SarabunPSK" w:eastAsia="Times New Roman" w:hAnsi="TH SarabunPSK" w:cs="TH SarabunPSK"/>
          <w:sz w:val="32"/>
          <w:szCs w:val="32"/>
        </w:rPr>
        <w:t>16 - 18</w:t>
      </w:r>
      <w:r w:rsidR="00876FA9" w:rsidRPr="00876FA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มิถุนายน </w:t>
      </w:r>
      <w:r w:rsidR="00876FA9" w:rsidRPr="00876FA9">
        <w:rPr>
          <w:rFonts w:ascii="TH SarabunPSK" w:eastAsia="Times New Roman" w:hAnsi="TH SarabunPSK" w:cs="TH SarabunPSK"/>
          <w:sz w:val="32"/>
          <w:szCs w:val="32"/>
        </w:rPr>
        <w:t>2566</w:t>
      </w:r>
      <w:r w:rsidR="00876FA9" w:rsidRPr="00876FA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ณ โรงแรมบางกอก พา</w:t>
      </w:r>
      <w:proofErr w:type="spellStart"/>
      <w:r w:rsidR="00876FA9" w:rsidRPr="00876FA9">
        <w:rPr>
          <w:rFonts w:ascii="TH SarabunPSK" w:eastAsia="Times New Roman" w:hAnsi="TH SarabunPSK" w:cs="TH SarabunPSK" w:hint="cs"/>
          <w:sz w:val="32"/>
          <w:szCs w:val="32"/>
          <w:cs/>
        </w:rPr>
        <w:t>เล</w:t>
      </w:r>
      <w:proofErr w:type="spellEnd"/>
      <w:r w:rsidR="00876FA9" w:rsidRPr="00876FA9">
        <w:rPr>
          <w:rFonts w:ascii="TH SarabunPSK" w:eastAsia="Times New Roman" w:hAnsi="TH SarabunPSK" w:cs="TH SarabunPSK" w:hint="cs"/>
          <w:sz w:val="32"/>
          <w:szCs w:val="32"/>
          <w:cs/>
        </w:rPr>
        <w:t>ช กรุงเทพฯ</w:t>
      </w:r>
    </w:p>
    <w:p w14:paraId="71D34560" w14:textId="3F1557A8" w:rsidR="00876FA9" w:rsidRPr="00876FA9" w:rsidRDefault="00EA509A" w:rsidP="00876FA9">
      <w:pPr>
        <w:widowControl w:val="0"/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876FA9" w:rsidRPr="00876FA9">
        <w:rPr>
          <w:rFonts w:ascii="TH SarabunPSK" w:eastAsia="Times New Roman" w:hAnsi="TH SarabunPSK" w:cs="TH SarabunPSK"/>
          <w:sz w:val="32"/>
          <w:szCs w:val="32"/>
          <w:cs/>
        </w:rPr>
        <w:t xml:space="preserve">รุ่นที่ </w:t>
      </w:r>
      <w:r w:rsidR="00876FA9" w:rsidRPr="00876FA9">
        <w:rPr>
          <w:rFonts w:ascii="TH SarabunPSK" w:eastAsia="Times New Roman" w:hAnsi="TH SarabunPSK" w:cs="TH SarabunPSK"/>
          <w:sz w:val="32"/>
          <w:szCs w:val="32"/>
        </w:rPr>
        <w:t>2</w:t>
      </w:r>
      <w:r w:rsidR="00876FA9" w:rsidRPr="00876FA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ระหว่างวันที่ </w:t>
      </w:r>
      <w:r w:rsidR="00876FA9" w:rsidRPr="00876FA9">
        <w:rPr>
          <w:rFonts w:ascii="TH SarabunPSK" w:eastAsia="Times New Roman" w:hAnsi="TH SarabunPSK" w:cs="TH SarabunPSK"/>
          <w:sz w:val="32"/>
          <w:szCs w:val="32"/>
        </w:rPr>
        <w:t>14 - 16</w:t>
      </w:r>
      <w:r w:rsidR="00876FA9" w:rsidRPr="00876FA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กรกฎาคม </w:t>
      </w:r>
      <w:r w:rsidR="00876FA9" w:rsidRPr="00876FA9">
        <w:rPr>
          <w:rFonts w:ascii="TH SarabunPSK" w:eastAsia="Times New Roman" w:hAnsi="TH SarabunPSK" w:cs="TH SarabunPSK"/>
          <w:sz w:val="32"/>
          <w:szCs w:val="32"/>
        </w:rPr>
        <w:t>2566</w:t>
      </w:r>
      <w:r w:rsidR="00876FA9" w:rsidRPr="00876FA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ณ โรงแรมพาราดิโซ่ จังหวัดนครสวรรค์</w:t>
      </w:r>
    </w:p>
    <w:p w14:paraId="51196B3C" w14:textId="30D0A19C" w:rsidR="00876FA9" w:rsidRPr="00876FA9" w:rsidRDefault="00EA509A" w:rsidP="00876FA9">
      <w:pPr>
        <w:widowControl w:val="0"/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876FA9" w:rsidRPr="00876FA9">
        <w:rPr>
          <w:rFonts w:ascii="TH SarabunPSK" w:eastAsia="Times New Roman" w:hAnsi="TH SarabunPSK" w:cs="TH SarabunPSK"/>
          <w:sz w:val="32"/>
          <w:szCs w:val="32"/>
          <w:cs/>
        </w:rPr>
        <w:t xml:space="preserve">รุ่นที่ </w:t>
      </w:r>
      <w:r w:rsidR="00876FA9" w:rsidRPr="00876FA9">
        <w:rPr>
          <w:rFonts w:ascii="TH SarabunPSK" w:eastAsia="Times New Roman" w:hAnsi="TH SarabunPSK" w:cs="TH SarabunPSK"/>
          <w:sz w:val="32"/>
          <w:szCs w:val="32"/>
        </w:rPr>
        <w:t>3</w:t>
      </w:r>
      <w:r w:rsidR="00876FA9" w:rsidRPr="00876FA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ระหว่างวันที่ </w:t>
      </w:r>
      <w:r w:rsidR="00876FA9" w:rsidRPr="00876FA9">
        <w:rPr>
          <w:rFonts w:ascii="TH SarabunPSK" w:eastAsia="Times New Roman" w:hAnsi="TH SarabunPSK" w:cs="TH SarabunPSK"/>
          <w:sz w:val="32"/>
          <w:szCs w:val="32"/>
        </w:rPr>
        <w:t>11– 13</w:t>
      </w:r>
      <w:r w:rsidR="00876FA9" w:rsidRPr="00876FA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สิงหาคม </w:t>
      </w:r>
      <w:r w:rsidR="00876FA9" w:rsidRPr="00876FA9">
        <w:rPr>
          <w:rFonts w:ascii="TH SarabunPSK" w:eastAsia="Times New Roman" w:hAnsi="TH SarabunPSK" w:cs="TH SarabunPSK"/>
          <w:sz w:val="32"/>
          <w:szCs w:val="32"/>
        </w:rPr>
        <w:t>2566</w:t>
      </w:r>
      <w:r w:rsidR="00876FA9" w:rsidRPr="00876FA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ณ โรงแรม </w:t>
      </w:r>
      <w:r w:rsidR="00876FA9" w:rsidRPr="00876FA9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เพชรรัช</w:t>
      </w:r>
      <w:proofErr w:type="spellStart"/>
      <w:r w:rsidR="00876FA9" w:rsidRPr="00876FA9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ต์</w:t>
      </w:r>
      <w:proofErr w:type="spellEnd"/>
      <w:r w:rsidR="00876FA9" w:rsidRPr="00876FA9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 xml:space="preserve"> การ์เด้นท์</w:t>
      </w:r>
      <w:r w:rsidR="00876FA9" w:rsidRPr="00876FA9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จังหวัดร้อยเอ็ด</w:t>
      </w:r>
    </w:p>
    <w:p w14:paraId="5733C446" w14:textId="4ED4AA19" w:rsidR="00876FA9" w:rsidRPr="00876FA9" w:rsidRDefault="00EA509A" w:rsidP="00876FA9">
      <w:pPr>
        <w:widowControl w:val="0"/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876FA9" w:rsidRPr="00876FA9">
        <w:rPr>
          <w:rFonts w:ascii="TH SarabunPSK" w:eastAsia="Times New Roman" w:hAnsi="TH SarabunPSK" w:cs="TH SarabunPSK"/>
          <w:sz w:val="32"/>
          <w:szCs w:val="32"/>
          <w:cs/>
        </w:rPr>
        <w:t xml:space="preserve">รุ่นที่ </w:t>
      </w:r>
      <w:r w:rsidR="00876FA9" w:rsidRPr="00876FA9">
        <w:rPr>
          <w:rFonts w:ascii="TH SarabunPSK" w:eastAsia="Times New Roman" w:hAnsi="TH SarabunPSK" w:cs="TH SarabunPSK"/>
          <w:sz w:val="32"/>
          <w:szCs w:val="32"/>
        </w:rPr>
        <w:t xml:space="preserve">4 </w:t>
      </w:r>
      <w:r w:rsidR="00876FA9" w:rsidRPr="00876FA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ระหว่างวันที่ </w:t>
      </w:r>
      <w:r w:rsidR="00876FA9" w:rsidRPr="00876FA9">
        <w:rPr>
          <w:rFonts w:ascii="TH SarabunPSK" w:eastAsia="Times New Roman" w:hAnsi="TH SarabunPSK" w:cs="TH SarabunPSK"/>
          <w:sz w:val="32"/>
          <w:szCs w:val="32"/>
        </w:rPr>
        <w:t xml:space="preserve">15– 17 </w:t>
      </w:r>
      <w:r w:rsidR="00876FA9" w:rsidRPr="00876FA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กันยายน  </w:t>
      </w:r>
      <w:r w:rsidR="00876FA9" w:rsidRPr="00876FA9">
        <w:rPr>
          <w:rFonts w:ascii="TH SarabunPSK" w:eastAsia="Times New Roman" w:hAnsi="TH SarabunPSK" w:cs="TH SarabunPSK"/>
          <w:sz w:val="32"/>
          <w:szCs w:val="32"/>
        </w:rPr>
        <w:t xml:space="preserve">2566 </w:t>
      </w:r>
      <w:r w:rsidR="00876FA9" w:rsidRPr="00876FA9">
        <w:rPr>
          <w:rFonts w:ascii="TH SarabunPSK" w:eastAsia="Times New Roman" w:hAnsi="TH SarabunPSK" w:cs="TH SarabunPSK" w:hint="cs"/>
          <w:sz w:val="32"/>
          <w:szCs w:val="32"/>
          <w:cs/>
        </w:rPr>
        <w:t>ณ โรงแรมเค ปาร์ค จังหวัดสุราษฎร์ธานี</w:t>
      </w:r>
    </w:p>
    <w:p w14:paraId="3EEF4B9C" w14:textId="77777777" w:rsidR="00387831" w:rsidRPr="00876FA9" w:rsidRDefault="00387831" w:rsidP="00EB5590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</w:p>
    <w:bookmarkEnd w:id="2"/>
    <w:p w14:paraId="70A7DDC3" w14:textId="0F24D312" w:rsidR="0061018C" w:rsidRPr="00D16EA1" w:rsidRDefault="00CD4DE2" w:rsidP="000D3FF7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</w:rPr>
        <w:t>5</w:t>
      </w:r>
      <w:r w:rsidR="0061018C" w:rsidRPr="00D16EA1">
        <w:rPr>
          <w:rFonts w:ascii="TH SarabunPSK" w:hAnsi="TH SarabunPSK" w:cs="TH SarabunPSK"/>
          <w:b/>
          <w:bCs/>
          <w:sz w:val="32"/>
          <w:szCs w:val="32"/>
          <w:cs/>
        </w:rPr>
        <w:t>. การด</w:t>
      </w:r>
      <w:r w:rsidR="00D02A30" w:rsidRPr="00D16EA1">
        <w:rPr>
          <w:rFonts w:ascii="TH SarabunPSK" w:hAnsi="TH SarabunPSK" w:cs="TH SarabunPSK"/>
          <w:b/>
          <w:bCs/>
          <w:sz w:val="32"/>
          <w:szCs w:val="32"/>
          <w:cs/>
        </w:rPr>
        <w:t>ำ</w:t>
      </w:r>
      <w:r w:rsidR="0061018C" w:rsidRPr="00D16EA1">
        <w:rPr>
          <w:rFonts w:ascii="TH SarabunPSK" w:hAnsi="TH SarabunPSK" w:cs="TH SarabunPSK"/>
          <w:b/>
          <w:bCs/>
          <w:sz w:val="32"/>
          <w:szCs w:val="32"/>
          <w:cs/>
        </w:rPr>
        <w:t>เนินการฝึกอบรม</w:t>
      </w:r>
      <w:r w:rsidR="003811FE"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รูปแบบ</w:t>
      </w:r>
      <w:r w:rsidR="003811FE" w:rsidRPr="00D16EA1">
        <w:rPr>
          <w:rFonts w:ascii="TH SarabunPSK" w:hAnsi="TH SarabunPSK" w:cs="TH SarabunPSK"/>
          <w:b/>
          <w:bCs/>
          <w:sz w:val="32"/>
          <w:szCs w:val="32"/>
        </w:rPr>
        <w:t xml:space="preserve"> Onsite</w:t>
      </w:r>
    </w:p>
    <w:p w14:paraId="31C77E9F" w14:textId="77777777" w:rsidR="00DC5DB8" w:rsidRPr="00D16EA1" w:rsidRDefault="00DC5DB8" w:rsidP="00DC5DB8">
      <w:pPr>
        <w:spacing w:after="0" w:line="240" w:lineRule="atLeast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>การบรรยาย</w:t>
      </w:r>
      <w:r w:rsidRPr="00D16EA1">
        <w:rPr>
          <w:rFonts w:ascii="TH SarabunPSK" w:hAnsi="TH SarabunPSK" w:cs="TH SarabunPSK"/>
          <w:sz w:val="32"/>
          <w:szCs w:val="32"/>
        </w:rPr>
        <w:t xml:space="preserve"> </w:t>
      </w:r>
      <w:r w:rsidRPr="00D16EA1">
        <w:rPr>
          <w:rFonts w:ascii="TH SarabunPSK" w:hAnsi="TH SarabunPSK" w:cs="TH SarabunPSK"/>
          <w:sz w:val="32"/>
          <w:szCs w:val="32"/>
          <w:cs/>
        </w:rPr>
        <w:t>อภิปราย</w:t>
      </w:r>
      <w:r w:rsidRPr="00D16EA1">
        <w:rPr>
          <w:rFonts w:ascii="TH SarabunPSK" w:hAnsi="TH SarabunPSK" w:cs="TH SarabunPSK"/>
          <w:sz w:val="32"/>
          <w:szCs w:val="32"/>
        </w:rPr>
        <w:t xml:space="preserve"> </w:t>
      </w:r>
      <w:r w:rsidRPr="00D16EA1">
        <w:rPr>
          <w:rFonts w:ascii="TH SarabunPSK" w:hAnsi="TH SarabunPSK" w:cs="TH SarabunPSK"/>
          <w:sz w:val="32"/>
          <w:szCs w:val="32"/>
          <w:cs/>
        </w:rPr>
        <w:t>ตอบข้อซักถามและฝึกปฏิบัติงานจริง จากตัวอย่าง และเอกสาร ในบริบท อปท.       โดยวิทยากรจากองค์กรปกครองส่วนท้องถิ่น</w:t>
      </w:r>
      <w:r w:rsidRPr="00D16EA1">
        <w:rPr>
          <w:rFonts w:ascii="TH SarabunPSK" w:hAnsi="TH SarabunPSK" w:cs="TH SarabunPSK"/>
          <w:sz w:val="32"/>
          <w:szCs w:val="32"/>
        </w:rPr>
        <w:t xml:space="preserve"> </w:t>
      </w:r>
      <w:r w:rsidRPr="00D16EA1">
        <w:rPr>
          <w:rFonts w:ascii="TH SarabunPSK" w:hAnsi="TH SarabunPSK" w:cs="TH SarabunPSK"/>
          <w:sz w:val="32"/>
          <w:szCs w:val="32"/>
          <w:cs/>
        </w:rPr>
        <w:t>ที่มีความรู้ความชำนาญและเป็นผู้ปฏิบัติงานจริง</w:t>
      </w:r>
      <w:r w:rsidRPr="00D16EA1">
        <w:rPr>
          <w:rFonts w:ascii="TH SarabunPSK" w:hAnsi="TH SarabunPSK" w:cs="TH SarabunPSK"/>
          <w:sz w:val="32"/>
          <w:szCs w:val="32"/>
        </w:rPr>
        <w:t xml:space="preserve"> </w:t>
      </w:r>
      <w:r w:rsidRPr="00D16EA1">
        <w:rPr>
          <w:rFonts w:ascii="TH SarabunPSK" w:hAnsi="TH SarabunPSK" w:cs="TH SarabunPSK"/>
          <w:sz w:val="32"/>
          <w:szCs w:val="32"/>
          <w:cs/>
        </w:rPr>
        <w:t>มากกว่า</w:t>
      </w:r>
      <w:r w:rsidRPr="00D16EA1">
        <w:rPr>
          <w:rFonts w:ascii="TH SarabunPSK" w:hAnsi="TH SarabunPSK" w:cs="TH SarabunPSK"/>
          <w:sz w:val="32"/>
          <w:szCs w:val="32"/>
        </w:rPr>
        <w:t xml:space="preserve"> </w:t>
      </w:r>
      <w:r w:rsidRPr="00D16EA1">
        <w:rPr>
          <w:rFonts w:ascii="TH SarabunPSK" w:hAnsi="TH SarabunPSK" w:cs="TH SarabunPSK"/>
          <w:sz w:val="32"/>
          <w:szCs w:val="32"/>
          <w:cs/>
        </w:rPr>
        <w:t>๑๐</w:t>
      </w:r>
      <w:r w:rsidRPr="00D16EA1">
        <w:rPr>
          <w:rFonts w:ascii="TH SarabunPSK" w:hAnsi="TH SarabunPSK" w:cs="TH SarabunPSK"/>
          <w:sz w:val="32"/>
          <w:szCs w:val="32"/>
        </w:rPr>
        <w:t xml:space="preserve"> </w:t>
      </w:r>
      <w:r w:rsidRPr="00D16EA1">
        <w:rPr>
          <w:rFonts w:ascii="TH SarabunPSK" w:hAnsi="TH SarabunPSK" w:cs="TH SarabunPSK"/>
          <w:sz w:val="32"/>
          <w:szCs w:val="32"/>
          <w:cs/>
        </w:rPr>
        <w:t>ปี</w:t>
      </w:r>
      <w:r w:rsidRPr="00D16EA1">
        <w:rPr>
          <w:rFonts w:ascii="TH SarabunPSK" w:hAnsi="TH SarabunPSK" w:cs="TH SarabunPSK"/>
          <w:sz w:val="32"/>
          <w:szCs w:val="32"/>
        </w:rPr>
        <w:t xml:space="preserve"> </w:t>
      </w:r>
      <w:r w:rsidRPr="00D16EA1">
        <w:rPr>
          <w:rFonts w:ascii="TH SarabunPSK" w:hAnsi="TH SarabunPSK" w:cs="TH SarabunPSK"/>
          <w:sz w:val="32"/>
          <w:szCs w:val="32"/>
          <w:cs/>
        </w:rPr>
        <w:t>ในงานตรวจสอบภายในขององค์กรปกครองส่วนท้องถิ่น</w:t>
      </w:r>
      <w:r w:rsidRPr="00D16EA1">
        <w:rPr>
          <w:rFonts w:ascii="TH SarabunPSK" w:hAnsi="TH SarabunPSK" w:cs="TH SarabunPSK"/>
          <w:sz w:val="32"/>
          <w:szCs w:val="32"/>
        </w:rPr>
        <w:t xml:space="preserve"> </w:t>
      </w:r>
      <w:r w:rsidRPr="00D16EA1">
        <w:rPr>
          <w:rFonts w:ascii="TH SarabunPSK" w:hAnsi="TH SarabunPSK" w:cs="TH SarabunPSK"/>
          <w:sz w:val="32"/>
          <w:szCs w:val="32"/>
          <w:cs/>
        </w:rPr>
        <w:t>วิทยากรผ่านการตรวจนิเทศประเมินการปฏิบัติงานด้านการตรวจสอบภายในจากกรมบัญชีกลางโดยตรง</w:t>
      </w:r>
      <w:r w:rsidRPr="00D16EA1">
        <w:rPr>
          <w:rFonts w:ascii="TH SarabunPSK" w:hAnsi="TH SarabunPSK" w:cs="TH SarabunPSK"/>
          <w:sz w:val="32"/>
          <w:szCs w:val="32"/>
        </w:rPr>
        <w:t xml:space="preserve"> </w:t>
      </w:r>
      <w:r w:rsidRPr="00D16EA1">
        <w:rPr>
          <w:rFonts w:ascii="TH SarabunPSK" w:hAnsi="TH SarabunPSK" w:cs="TH SarabunPSK"/>
          <w:sz w:val="32"/>
          <w:szCs w:val="32"/>
          <w:cs/>
        </w:rPr>
        <w:t>และโดยวิทยากร</w:t>
      </w:r>
      <w:r w:rsidRPr="00D16EA1">
        <w:rPr>
          <w:rFonts w:ascii="TH SarabunPSK" w:eastAsia="Times New Roman" w:hAnsi="TH SarabunPSK" w:cs="TH SarabunPSK"/>
          <w:sz w:val="32"/>
          <w:szCs w:val="32"/>
          <w:cs/>
        </w:rPr>
        <w:t xml:space="preserve">ในหน่วยงานที่ได้รับการประเมิน </w:t>
      </w:r>
      <w:r w:rsidRPr="00D16EA1">
        <w:rPr>
          <w:rFonts w:ascii="TH SarabunPSK" w:eastAsia="Times New Roman" w:hAnsi="TH SarabunPSK" w:cs="TH SarabunPSK"/>
          <w:sz w:val="32"/>
          <w:szCs w:val="32"/>
        </w:rPr>
        <w:t xml:space="preserve">ITA </w:t>
      </w:r>
      <w:r w:rsidRPr="00D16EA1">
        <w:rPr>
          <w:rFonts w:ascii="TH SarabunPSK" w:eastAsia="Times New Roman" w:hAnsi="TH SarabunPSK" w:cs="TH SarabunPSK"/>
          <w:sz w:val="32"/>
          <w:szCs w:val="32"/>
          <w:cs/>
        </w:rPr>
        <w:t xml:space="preserve">  ในระดับ</w:t>
      </w:r>
      <w:r w:rsidRPr="00D16EA1">
        <w:rPr>
          <w:rFonts w:ascii="TH SarabunPSK" w:eastAsia="Times New Roman" w:hAnsi="TH SarabunPSK" w:cs="TH SarabunPSK"/>
          <w:sz w:val="32"/>
          <w:szCs w:val="32"/>
        </w:rPr>
        <w:t xml:space="preserve"> A</w:t>
      </w:r>
      <w:r w:rsidRPr="00D16EA1">
        <w:rPr>
          <w:rFonts w:ascii="TH SarabunPSK" w:eastAsia="Times New Roman" w:hAnsi="TH SarabunPSK" w:cs="TH SarabunPSK"/>
          <w:sz w:val="32"/>
          <w:szCs w:val="32"/>
          <w:cs/>
        </w:rPr>
        <w:t xml:space="preserve"> และ </w:t>
      </w:r>
      <w:r w:rsidRPr="00D16EA1">
        <w:rPr>
          <w:rFonts w:ascii="TH SarabunPSK" w:eastAsia="Times New Roman" w:hAnsi="TH SarabunPSK" w:cs="TH SarabunPSK"/>
          <w:sz w:val="32"/>
          <w:szCs w:val="32"/>
        </w:rPr>
        <w:t>AA</w:t>
      </w:r>
      <w:r w:rsidRPr="00D16EA1">
        <w:rPr>
          <w:rFonts w:ascii="TH SarabunPSK" w:eastAsia="Times New Roman" w:hAnsi="TH SarabunPSK" w:cs="TH SarabunPSK"/>
          <w:sz w:val="32"/>
          <w:szCs w:val="32"/>
          <w:cs/>
        </w:rPr>
        <w:t xml:space="preserve"> 2 ปีซ้อน</w:t>
      </w:r>
    </w:p>
    <w:p w14:paraId="4C01C9C1" w14:textId="77777777" w:rsidR="00A15B08" w:rsidRPr="00D16EA1" w:rsidRDefault="00A15B08" w:rsidP="00F131D3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71074BC4" w14:textId="785AB642" w:rsidR="00F131D3" w:rsidRPr="00D16EA1" w:rsidRDefault="00F131D3" w:rsidP="00F131D3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>6. วิทยากร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 ประกอบด้วย</w:t>
      </w:r>
    </w:p>
    <w:p w14:paraId="31FFC116" w14:textId="44935B70" w:rsidR="00DC5DB8" w:rsidRPr="00D16EA1" w:rsidRDefault="00DC5DB8" w:rsidP="00DC5DB8">
      <w:pPr>
        <w:spacing w:after="0" w:line="240" w:lineRule="atLeast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</w:rPr>
        <w:t xml:space="preserve">6.1 </w:t>
      </w:r>
      <w:r w:rsidRPr="00EA50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นางสาวปนัดดา </w:t>
      </w:r>
      <w:proofErr w:type="gramStart"/>
      <w:r w:rsidRPr="00EA50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พลปัถพี </w:t>
      </w:r>
      <w:r w:rsidRPr="00D16EA1">
        <w:rPr>
          <w:rFonts w:ascii="TH SarabunPSK" w:eastAsia="Times New Roman" w:hAnsi="TH SarabunPSK" w:cs="TH SarabunPSK"/>
          <w:sz w:val="32"/>
          <w:szCs w:val="32"/>
          <w:cs/>
        </w:rPr>
        <w:t xml:space="preserve"> ผู้เชี่ยวชาญจากการปฏิบัติจริงในด้านงานตรวจสอบภายใน</w:t>
      </w:r>
      <w:proofErr w:type="gramEnd"/>
      <w:r w:rsidRPr="00D16EA1">
        <w:rPr>
          <w:rFonts w:ascii="TH SarabunPSK" w:eastAsia="Times New Roman" w:hAnsi="TH SarabunPSK" w:cs="TH SarabunPSK"/>
          <w:sz w:val="32"/>
          <w:szCs w:val="32"/>
          <w:cs/>
        </w:rPr>
        <w:t xml:space="preserve"> ควบคุมภายใน และบริหารจัดการความเสี่ยง </w:t>
      </w:r>
      <w:r w:rsidRPr="00EA509A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ที่ผ่านการตรวจประเมินจากกรมบัญชีกลาง กระทรวงการคลัง ในระดับดีเยี่ยม</w:t>
      </w:r>
      <w:r w:rsidRPr="00D16EA1">
        <w:rPr>
          <w:rFonts w:ascii="TH SarabunPSK" w:eastAsia="Times New Roman" w:hAnsi="TH SarabunPSK" w:cs="TH SarabunPSK"/>
          <w:sz w:val="32"/>
          <w:szCs w:val="32"/>
          <w:cs/>
        </w:rPr>
        <w:t xml:space="preserve"> ตำแหน่ง หัวหน้าหน่วยตรวจสอบภายใน เทศบาลตำบลตลาด อำเภอเมือง จังหวัดนครราชสีมา</w:t>
      </w:r>
    </w:p>
    <w:p w14:paraId="3B9F25FC" w14:textId="16F12DA8" w:rsidR="00DC5DB8" w:rsidRPr="00D16EA1" w:rsidRDefault="00DC5DB8" w:rsidP="00DC5DB8">
      <w:pPr>
        <w:spacing w:after="0" w:line="240" w:lineRule="atLeast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D16EA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16EA1">
        <w:rPr>
          <w:rFonts w:ascii="TH SarabunPSK" w:eastAsia="Times New Roman" w:hAnsi="TH SarabunPSK" w:cs="TH SarabunPSK"/>
          <w:sz w:val="32"/>
          <w:szCs w:val="32"/>
        </w:rPr>
        <w:t xml:space="preserve">6.2 </w:t>
      </w:r>
      <w:r w:rsidRPr="00EA50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นางสาวสมหญิง แตงโสภา</w:t>
      </w:r>
      <w:r w:rsidRPr="00D16EA1">
        <w:rPr>
          <w:rFonts w:ascii="TH SarabunPSK" w:eastAsia="Times New Roman" w:hAnsi="TH SarabunPSK" w:cs="TH SarabunPSK"/>
          <w:sz w:val="32"/>
          <w:szCs w:val="32"/>
          <w:cs/>
        </w:rPr>
        <w:t xml:space="preserve"> ตำแหน่งนิติกรชำนาญการ เทศบาลเมืองผักไห่ อำเภอผักไห่ จังหวัดพระนครศรีอยุธยา </w:t>
      </w:r>
      <w:r w:rsidRPr="00EA509A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 xml:space="preserve">หน่วยงานที่ผ่านการประเมิน </w:t>
      </w:r>
      <w:r w:rsidRPr="00EA509A"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  <w:t xml:space="preserve">ITA </w:t>
      </w:r>
      <w:r w:rsidRPr="00EA509A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ในระดับ</w:t>
      </w:r>
      <w:r w:rsidRPr="00EA509A"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  <w:t xml:space="preserve"> A</w:t>
      </w:r>
      <w:r w:rsidRPr="00EA509A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 xml:space="preserve"> และ </w:t>
      </w:r>
      <w:r w:rsidRPr="00EA509A"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  <w:t>AA</w:t>
      </w:r>
      <w:r w:rsidRPr="00EA509A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 xml:space="preserve"> 2 ปีซ้อน</w:t>
      </w:r>
    </w:p>
    <w:p w14:paraId="534A137A" w14:textId="638108D7" w:rsidR="00DC4BB6" w:rsidRPr="00D16EA1" w:rsidRDefault="00DC4BB6" w:rsidP="00DC5DB8">
      <w:pPr>
        <w:pStyle w:val="a3"/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84A83DE" w14:textId="5D1DC12E" w:rsidR="0061018C" w:rsidRPr="00D16EA1" w:rsidRDefault="00DC4BB6" w:rsidP="000D3FF7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="0061018C" w:rsidRPr="00D16EA1">
        <w:rPr>
          <w:rFonts w:ascii="TH SarabunPSK" w:hAnsi="TH SarabunPSK" w:cs="TH SarabunPSK"/>
          <w:b/>
          <w:bCs/>
          <w:sz w:val="32"/>
          <w:szCs w:val="32"/>
          <w:cs/>
        </w:rPr>
        <w:t>. ค่าลงทะเบียน/ค่าใช้จ่ายเข้ารับการฝึกอบรม</w:t>
      </w:r>
    </w:p>
    <w:p w14:paraId="2F4FFD82" w14:textId="77777777" w:rsidR="00C40145" w:rsidRPr="00D16EA1" w:rsidRDefault="00C40145" w:rsidP="00C40145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>7.</w:t>
      </w:r>
      <w:r w:rsidRPr="00D16EA1">
        <w:rPr>
          <w:rFonts w:ascii="TH SarabunPSK" w:hAnsi="TH SarabunPSK" w:cs="TH SarabunPSK"/>
          <w:sz w:val="32"/>
          <w:szCs w:val="32"/>
        </w:rPr>
        <w:t>1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ค่าลงทะเบียนฝึกอบรม ท่านละ </w:t>
      </w:r>
      <w:r w:rsidRPr="00D16EA1">
        <w:rPr>
          <w:rFonts w:ascii="TH SarabunPSK" w:hAnsi="TH SarabunPSK" w:cs="TH SarabunPSK"/>
          <w:sz w:val="32"/>
          <w:szCs w:val="32"/>
        </w:rPr>
        <w:t>4,900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บาท (สี่พันเก้าร้อยบาทถ้วน) เพื่อจ่ายเป็นค่าเอกสาร/หนังสือคู่มือ ค่ากระเป๋า ค่าวัสดุอุปกรณ์เครื่องเขียนต่างๆ และ ค่าเช่าสัญญาณอินเทอร์เน็ต ค่าอาหารกลางวัน ค่าอาหารว่างเครื่องดื่ม ค่าตอบแทน/ค่าเดินทางของวิทยากร ค่าจัดสถานที่อบรม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*(ไม่รวมค่าที่พัก) โดยสามารถเบิกค่าลงทะเบียน และค่าใช้จ่ายจากต้นสังกัดได้ตามระเบียบกระทรวงมหาดไทยว่าด้วยค่าใช้จ่ายในการฝึกอบรมและการเข้ารับการฝึกอบรมของเจ้าหน้าที่ท้องถิ่น พ.ศ. </w:t>
      </w:r>
      <w:r w:rsidRPr="00D16EA1">
        <w:rPr>
          <w:rFonts w:ascii="TH SarabunPSK" w:hAnsi="TH SarabunPSK" w:cs="TH SarabunPSK"/>
          <w:sz w:val="32"/>
          <w:szCs w:val="32"/>
        </w:rPr>
        <w:t>2557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ส่วนที่ </w:t>
      </w:r>
      <w:r w:rsidRPr="00D16EA1">
        <w:rPr>
          <w:rFonts w:ascii="TH SarabunPSK" w:hAnsi="TH SarabunPSK" w:cs="TH SarabunPSK"/>
          <w:sz w:val="32"/>
          <w:szCs w:val="32"/>
        </w:rPr>
        <w:t>2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ข้อ </w:t>
      </w:r>
      <w:r w:rsidRPr="00D16EA1">
        <w:rPr>
          <w:rFonts w:ascii="TH SarabunPSK" w:hAnsi="TH SarabunPSK" w:cs="TH SarabunPSK"/>
          <w:sz w:val="32"/>
          <w:szCs w:val="32"/>
        </w:rPr>
        <w:t xml:space="preserve">28 </w:t>
      </w:r>
      <w:r w:rsidRPr="00D16EA1">
        <w:rPr>
          <w:rFonts w:ascii="TH SarabunPSK" w:hAnsi="TH SarabunPSK" w:cs="TH SarabunPSK"/>
          <w:sz w:val="32"/>
          <w:szCs w:val="32"/>
          <w:cs/>
        </w:rPr>
        <w:t>(</w:t>
      </w:r>
      <w:r w:rsidRPr="00D16EA1">
        <w:rPr>
          <w:rFonts w:ascii="TH SarabunPSK" w:hAnsi="TH SarabunPSK" w:cs="TH SarabunPSK"/>
          <w:sz w:val="32"/>
          <w:szCs w:val="32"/>
        </w:rPr>
        <w:t>1</w:t>
      </w:r>
      <w:r w:rsidRPr="00D16EA1">
        <w:rPr>
          <w:rFonts w:ascii="TH SarabunPSK" w:hAnsi="TH SarabunPSK" w:cs="TH SarabunPSK"/>
          <w:sz w:val="32"/>
          <w:szCs w:val="32"/>
          <w:cs/>
        </w:rPr>
        <w:t>)</w:t>
      </w:r>
    </w:p>
    <w:p w14:paraId="2ABD32E7" w14:textId="77777777" w:rsidR="00C40145" w:rsidRPr="00D16EA1" w:rsidRDefault="00C40145" w:rsidP="00C40145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>7.</w:t>
      </w:r>
      <w:r w:rsidRPr="00D16EA1">
        <w:rPr>
          <w:rFonts w:ascii="TH SarabunPSK" w:hAnsi="TH SarabunPSK" w:cs="TH SarabunPSK"/>
          <w:sz w:val="32"/>
          <w:szCs w:val="32"/>
        </w:rPr>
        <w:t>2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ค่าที่พัก ค่าพาหนะ และค่าเบี้ยเลี้ยงในการเดินทาง ให้ดำเนินการเบิกจ่ายจากงบประมาณต้นสังกัดของผู้เข้ารับการฝึกอบรมฯ ได้</w:t>
      </w:r>
      <w:r w:rsidRPr="00875F05">
        <w:rPr>
          <w:rFonts w:ascii="TH SarabunPSK" w:hAnsi="TH SarabunPSK" w:cs="TH SarabunPSK"/>
          <w:sz w:val="32"/>
          <w:szCs w:val="32"/>
          <w:cs/>
        </w:rPr>
        <w:t>ว่าด้วยค่าใช้จ่ายในการเดินทางไปราชการของเจ้าหน้าที่ท้องถิ่น พ.ศ.</w:t>
      </w:r>
      <w:r w:rsidRPr="00875F05">
        <w:rPr>
          <w:rFonts w:ascii="TH SarabunPSK" w:hAnsi="TH SarabunPSK" w:cs="TH SarabunPSK"/>
          <w:sz w:val="32"/>
          <w:szCs w:val="32"/>
        </w:rPr>
        <w:t xml:space="preserve">2555 </w:t>
      </w:r>
      <w:r w:rsidRPr="00875F05">
        <w:rPr>
          <w:rFonts w:ascii="TH SarabunPSK" w:hAnsi="TH SarabunPSK" w:cs="TH SarabunPSK"/>
          <w:sz w:val="32"/>
          <w:szCs w:val="32"/>
          <w:cs/>
        </w:rPr>
        <w:t xml:space="preserve">ที่แก้ไขเพิ่มเติม(ฉบับที่ </w:t>
      </w:r>
      <w:r w:rsidRPr="00875F05">
        <w:rPr>
          <w:rFonts w:ascii="TH SarabunPSK" w:hAnsi="TH SarabunPSK" w:cs="TH SarabunPSK"/>
          <w:sz w:val="32"/>
          <w:szCs w:val="32"/>
        </w:rPr>
        <w:t>4</w:t>
      </w:r>
      <w:r w:rsidRPr="00875F05">
        <w:rPr>
          <w:rFonts w:ascii="TH SarabunPSK" w:hAnsi="TH SarabunPSK" w:cs="TH SarabunPSK"/>
          <w:sz w:val="32"/>
          <w:szCs w:val="32"/>
          <w:cs/>
        </w:rPr>
        <w:t>) พ.ศ.</w:t>
      </w:r>
      <w:r w:rsidRPr="00875F05">
        <w:rPr>
          <w:rFonts w:ascii="TH SarabunPSK" w:hAnsi="TH SarabunPSK" w:cs="TH SarabunPSK"/>
          <w:sz w:val="32"/>
          <w:szCs w:val="32"/>
        </w:rPr>
        <w:t xml:space="preserve">2561 </w:t>
      </w:r>
      <w:r w:rsidRPr="00D16EA1">
        <w:rPr>
          <w:rFonts w:ascii="TH SarabunPSK" w:hAnsi="TH SarabunPSK" w:cs="TH SarabunPSK"/>
          <w:sz w:val="32"/>
          <w:szCs w:val="32"/>
          <w:cs/>
        </w:rPr>
        <w:t>เมื่อได้รับอนุมัติจากผู้บังคับบัญชาแล้ว</w:t>
      </w:r>
    </w:p>
    <w:p w14:paraId="3756971E" w14:textId="77777777" w:rsidR="00C40145" w:rsidRPr="00D16EA1" w:rsidRDefault="00C40145" w:rsidP="00C40145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>7.</w:t>
      </w:r>
      <w:r w:rsidRPr="00D16EA1">
        <w:rPr>
          <w:rFonts w:ascii="TH SarabunPSK" w:hAnsi="TH SarabunPSK" w:cs="TH SarabunPSK"/>
          <w:sz w:val="32"/>
          <w:szCs w:val="32"/>
        </w:rPr>
        <w:t>3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สำนักบริการวิชาการ มหาวิทยาลัยขอนแก่น เป็นหน่วยงานรัฐ มีหน้าที่บริการวิชาการจัดฝึกอบรม ให้แก่ หน่วยงานต่างๆ และท้องถิ่น ดังนั้น ผู้ที่เข้ารับการฝึกอบรมฯ จะได้รับใบเสร็จรับเงินที่เจ้าหน้าที่ออกให้โดยมหาวิทยาลัยขอนแก่น เท่านั้น *จึงสามารถเบิกค่าใช้จ่ายในการฝึกอบรม (ค่าลงทะเบียน) ได้เต็มจำนวน และสามารถเบิกค่าใช้จ่ายในการเดินทางไปราชการของเจ้าหน้าที่ท้องถิ่นได้ตามสิทธิทุกประการ</w:t>
      </w:r>
    </w:p>
    <w:p w14:paraId="2AA9D3C6" w14:textId="3C407046" w:rsidR="003625CD" w:rsidRPr="00D16EA1" w:rsidRDefault="003625CD" w:rsidP="00A473B1">
      <w:pPr>
        <w:pStyle w:val="a3"/>
        <w:jc w:val="thaiDistribute"/>
        <w:rPr>
          <w:rFonts w:ascii="TH SarabunPSK" w:hAnsi="TH SarabunPSK" w:cs="TH SarabunPSK"/>
          <w:strike/>
          <w:sz w:val="32"/>
          <w:szCs w:val="32"/>
        </w:rPr>
      </w:pPr>
    </w:p>
    <w:p w14:paraId="05192DCA" w14:textId="486F65E8" w:rsidR="00290BC5" w:rsidRPr="00D16EA1" w:rsidRDefault="00A473B1" w:rsidP="00290BC5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>8.</w:t>
      </w:r>
      <w:r w:rsidR="00290BC5"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งบประมาณดำเนินการ</w:t>
      </w:r>
      <w:r w:rsidR="00D15DA8"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จากค่าลงทะเบียนอบรม</w:t>
      </w:r>
    </w:p>
    <w:p w14:paraId="115DD508" w14:textId="270A9E15" w:rsidR="00A473B1" w:rsidRPr="00D16EA1" w:rsidRDefault="00A473B1" w:rsidP="00A473B1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1BD764D4" w14:textId="7F900445" w:rsidR="0061018C" w:rsidRPr="00D16EA1" w:rsidRDefault="00A473B1" w:rsidP="000D3FF7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>9</w:t>
      </w:r>
      <w:r w:rsidR="0061018C" w:rsidRPr="00D16EA1">
        <w:rPr>
          <w:rFonts w:ascii="TH SarabunPSK" w:hAnsi="TH SarabunPSK" w:cs="TH SarabunPSK"/>
          <w:b/>
          <w:bCs/>
          <w:sz w:val="32"/>
          <w:szCs w:val="32"/>
          <w:cs/>
        </w:rPr>
        <w:t>. ประโยชน์ที่จะได้รับ</w:t>
      </w:r>
    </w:p>
    <w:p w14:paraId="00D25BA3" w14:textId="7172BFFA" w:rsidR="00DC5DB8" w:rsidRPr="00D16EA1" w:rsidRDefault="00DC5DB8" w:rsidP="00DC5DB8">
      <w:pPr>
        <w:pStyle w:val="af4"/>
        <w:snapToGrid w:val="0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</w:rPr>
        <w:t xml:space="preserve">9.1. 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ผู้เข้ารับการฝึกอบรมมีความรู้ความเข้าใจ ในขั้นตอน วิธีการ กระบวนการปฏิบัติงานการจัดทำ </w:t>
      </w:r>
      <w:r w:rsidRPr="00D16EA1">
        <w:rPr>
          <w:rFonts w:ascii="TH SarabunPSK" w:hAnsi="TH SarabunPSK" w:cs="TH SarabunPSK"/>
          <w:sz w:val="32"/>
          <w:szCs w:val="32"/>
        </w:rPr>
        <w:t xml:space="preserve">ITA </w:t>
      </w:r>
      <w:r w:rsidRPr="00D16EA1">
        <w:rPr>
          <w:rFonts w:ascii="TH SarabunPSK" w:hAnsi="TH SarabunPSK" w:cs="TH SarabunPSK"/>
          <w:sz w:val="32"/>
          <w:szCs w:val="32"/>
          <w:cs/>
        </w:rPr>
        <w:t>ของหน่วยงานรัฐทุกภาคส่วน ภายใต้กรอบการดำเนินงานสำนักงานคณะกรรมการป้องกันและปราบปราม   การทุจริตแห่งชาติ (ป.ป.ช.)</w:t>
      </w:r>
    </w:p>
    <w:p w14:paraId="21122128" w14:textId="451BB3CB" w:rsidR="00DC5DB8" w:rsidRPr="00D16EA1" w:rsidRDefault="00DC5DB8" w:rsidP="00DC5DB8">
      <w:pPr>
        <w:pStyle w:val="af4"/>
        <w:snapToGrid w:val="0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6EA1">
        <w:rPr>
          <w:rFonts w:ascii="TH SarabunPSK" w:hAnsi="TH SarabunPSK" w:cs="TH SarabunPSK"/>
          <w:sz w:val="32"/>
          <w:szCs w:val="32"/>
        </w:rPr>
        <w:t>9.2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. ผู้เข้ารับการฝึกอบรมได้ฝึกปฏิบัติการจัดทำ </w:t>
      </w:r>
      <w:r w:rsidRPr="00D16EA1">
        <w:rPr>
          <w:rFonts w:ascii="TH SarabunPSK" w:hAnsi="TH SarabunPSK" w:cs="TH SarabunPSK"/>
          <w:sz w:val="32"/>
          <w:szCs w:val="32"/>
        </w:rPr>
        <w:t xml:space="preserve">ITA </w:t>
      </w:r>
      <w:r w:rsidRPr="00D16EA1">
        <w:rPr>
          <w:rFonts w:ascii="TH SarabunPSK" w:hAnsi="TH SarabunPSK" w:cs="TH SarabunPSK"/>
          <w:sz w:val="32"/>
          <w:szCs w:val="32"/>
          <w:cs/>
        </w:rPr>
        <w:t>ของหน่วยงานรัฐทุกภาคส่วน ภายใต้กรอบการดำเนินงานสำนักงานคณะกรรมการป้องกันและปราบปรามการทุจริตแห่งชาติ (ป.ป.ช.)</w:t>
      </w:r>
    </w:p>
    <w:p w14:paraId="4F8EC410" w14:textId="100AE681" w:rsidR="00DC5DB8" w:rsidRPr="00D16EA1" w:rsidRDefault="00DC5DB8" w:rsidP="00DC5DB8">
      <w:pPr>
        <w:pStyle w:val="af4"/>
        <w:snapToGrid w:val="0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</w:rPr>
        <w:t>9.3</w:t>
      </w:r>
      <w:r w:rsidRPr="00D16EA1">
        <w:rPr>
          <w:rFonts w:ascii="TH SarabunPSK" w:hAnsi="TH SarabunPSK" w:cs="TH SarabunPSK"/>
          <w:sz w:val="32"/>
          <w:szCs w:val="32"/>
          <w:cs/>
        </w:rPr>
        <w:t>.</w:t>
      </w:r>
      <w:r w:rsidRPr="00D16EA1">
        <w:rPr>
          <w:rFonts w:ascii="TH SarabunPSK" w:hAnsi="TH SarabunPSK" w:cs="TH SarabunPSK"/>
          <w:sz w:val="32"/>
          <w:szCs w:val="32"/>
        </w:rPr>
        <w:t xml:space="preserve"> 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ผู้เข้ารับการฝึกอบรมได้ฝึกปฏิบัติ การปฏิบัติงานจริง ตามกระบวนการการจัดทำ </w:t>
      </w:r>
      <w:r w:rsidRPr="00D16EA1">
        <w:rPr>
          <w:rFonts w:ascii="TH SarabunPSK" w:hAnsi="TH SarabunPSK" w:cs="TH SarabunPSK"/>
          <w:sz w:val="32"/>
          <w:szCs w:val="32"/>
        </w:rPr>
        <w:t xml:space="preserve">ITA </w:t>
      </w:r>
      <w:r w:rsidRPr="00D16EA1">
        <w:rPr>
          <w:rFonts w:ascii="TH SarabunPSK" w:hAnsi="TH SarabunPSK" w:cs="TH SarabunPSK"/>
          <w:sz w:val="32"/>
          <w:szCs w:val="32"/>
          <w:cs/>
        </w:rPr>
        <w:t>ของหน่วยงานรัฐทุกภาคส่วน ภายใต้กรอบการดำเนินงานสำนักงานคณะกรรมการป้องกันและปราบปรามการทุจริตแห่งชาติ (ป.ป.ช.)</w:t>
      </w:r>
    </w:p>
    <w:p w14:paraId="3304788F" w14:textId="70F190EC" w:rsidR="00DC5DB8" w:rsidRPr="00D16EA1" w:rsidRDefault="00DC5DB8" w:rsidP="00DC5DB8">
      <w:pPr>
        <w:tabs>
          <w:tab w:val="left" w:pos="709"/>
          <w:tab w:val="left" w:pos="1440"/>
          <w:tab w:val="left" w:pos="1656"/>
        </w:tabs>
        <w:snapToGrid w:val="0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sz w:val="32"/>
          <w:szCs w:val="32"/>
        </w:rPr>
        <w:t>9.4</w:t>
      </w:r>
      <w:r w:rsidRPr="00D16EA1">
        <w:rPr>
          <w:rFonts w:ascii="TH SarabunPSK" w:hAnsi="TH SarabunPSK" w:cs="TH SarabunPSK"/>
          <w:sz w:val="32"/>
          <w:szCs w:val="32"/>
          <w:cs/>
        </w:rPr>
        <w:t>. ผู้เข้ารับการฝึกอบรมได้แลกเปลี่ยนประสบการณ์ในการปฏิบัติงานจริงกับหน่วยงานอื่น</w:t>
      </w:r>
    </w:p>
    <w:p w14:paraId="2B0A54B7" w14:textId="77777777" w:rsidR="00D15DA8" w:rsidRPr="00D16EA1" w:rsidRDefault="00D15DA8" w:rsidP="00A473B1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108848B2" w14:textId="4B9A65F9" w:rsidR="0061018C" w:rsidRPr="00D16EA1" w:rsidRDefault="00A473B1" w:rsidP="00A31CEF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>10</w:t>
      </w:r>
      <w:r w:rsidR="0061018C" w:rsidRPr="00D16EA1">
        <w:rPr>
          <w:rFonts w:ascii="TH SarabunPSK" w:hAnsi="TH SarabunPSK" w:cs="TH SarabunPSK"/>
          <w:b/>
          <w:bCs/>
          <w:sz w:val="32"/>
          <w:szCs w:val="32"/>
          <w:cs/>
        </w:rPr>
        <w:t>. การประเมินผลโครงการ</w:t>
      </w:r>
    </w:p>
    <w:p w14:paraId="2481B230" w14:textId="5DEBB159" w:rsidR="00413DEC" w:rsidRPr="00D16EA1" w:rsidRDefault="00B6600E" w:rsidP="0036096B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>การสังเกตพฤติกรรมคว</w:t>
      </w:r>
      <w:r w:rsidR="00F131D3" w:rsidRPr="00D16EA1">
        <w:rPr>
          <w:rFonts w:ascii="TH SarabunPSK" w:hAnsi="TH SarabunPSK" w:cs="TH SarabunPSK"/>
          <w:sz w:val="32"/>
          <w:szCs w:val="32"/>
          <w:cs/>
        </w:rPr>
        <w:t>ามสนใจ การใช้แบบสอบถามเกี่ยวกับความรู้ความเข้าใจ/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ความพึงพอใจที่มีต่อการดำเนินงานฯทั้งนี้ ต้องมีเวลาเข้าอบรมไม่น้อยกว่า ร้อยละ </w:t>
      </w:r>
      <w:r w:rsidR="00CD4DE2" w:rsidRPr="00D16EA1">
        <w:rPr>
          <w:rFonts w:ascii="TH SarabunPSK" w:hAnsi="TH SarabunPSK" w:cs="TH SarabunPSK"/>
          <w:sz w:val="32"/>
          <w:szCs w:val="32"/>
        </w:rPr>
        <w:t>80</w:t>
      </w:r>
      <w:r w:rsidRPr="00D16EA1">
        <w:rPr>
          <w:rFonts w:ascii="TH SarabunPSK" w:hAnsi="TH SarabunPSK" w:cs="TH SarabunPSK"/>
          <w:sz w:val="32"/>
          <w:szCs w:val="32"/>
        </w:rPr>
        <w:t xml:space="preserve"> </w:t>
      </w:r>
      <w:r w:rsidRPr="00D16EA1">
        <w:rPr>
          <w:rFonts w:ascii="TH SarabunPSK" w:hAnsi="TH SarabunPSK" w:cs="TH SarabunPSK"/>
          <w:sz w:val="32"/>
          <w:szCs w:val="32"/>
          <w:cs/>
        </w:rPr>
        <w:t>จึงจะผ่านการฝึกอบรมจากทางมหาวิทยาลัย</w:t>
      </w:r>
      <w:r w:rsidR="007F14B0" w:rsidRPr="00D16EA1">
        <w:rPr>
          <w:rFonts w:ascii="TH SarabunPSK" w:hAnsi="TH SarabunPSK" w:cs="TH SarabunPSK"/>
          <w:sz w:val="32"/>
          <w:szCs w:val="32"/>
          <w:cs/>
        </w:rPr>
        <w:t>ขอนแก่น</w:t>
      </w:r>
    </w:p>
    <w:p w14:paraId="33B39E01" w14:textId="4660AC20" w:rsidR="002F320D" w:rsidRPr="00D16EA1" w:rsidRDefault="002F320D" w:rsidP="00D15DA8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3DAA8B6C" w14:textId="0BE1CE55" w:rsidR="003625CD" w:rsidRPr="00D16EA1" w:rsidRDefault="00A473B1" w:rsidP="003625CD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>11</w:t>
      </w:r>
      <w:r w:rsidR="00E479F6" w:rsidRPr="00D16EA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0C2843"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ผู้รับผิดชอบโครงกา</w:t>
      </w:r>
      <w:r w:rsidR="00702B2C" w:rsidRPr="00D16EA1">
        <w:rPr>
          <w:rFonts w:ascii="TH SarabunPSK" w:hAnsi="TH SarabunPSK" w:cs="TH SarabunPSK"/>
          <w:b/>
          <w:bCs/>
          <w:sz w:val="32"/>
          <w:szCs w:val="32"/>
          <w:cs/>
        </w:rPr>
        <w:t>ร</w:t>
      </w:r>
    </w:p>
    <w:p w14:paraId="4D35E59A" w14:textId="03366B74" w:rsidR="000C2843" w:rsidRPr="00D16EA1" w:rsidRDefault="003625CD" w:rsidP="000D3FF7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13DEC" w:rsidRPr="00D16EA1">
        <w:rPr>
          <w:rFonts w:ascii="TH SarabunPSK" w:hAnsi="TH SarabunPSK" w:cs="TH SarabunPSK"/>
          <w:sz w:val="32"/>
          <w:szCs w:val="32"/>
          <w:cs/>
        </w:rPr>
        <w:t xml:space="preserve">สำนักบริการวิชาการ </w:t>
      </w:r>
      <w:r w:rsidR="00374C39" w:rsidRPr="00D16EA1">
        <w:rPr>
          <w:rFonts w:ascii="TH SarabunPSK" w:hAnsi="TH SarabunPSK" w:cs="TH SarabunPSK"/>
          <w:sz w:val="32"/>
          <w:szCs w:val="32"/>
          <w:cs/>
        </w:rPr>
        <w:t xml:space="preserve">อาคารพิมลกลกิจ ชั้น </w:t>
      </w:r>
      <w:r w:rsidR="00374C39" w:rsidRPr="00D16EA1">
        <w:rPr>
          <w:rFonts w:ascii="TH SarabunPSK" w:hAnsi="TH SarabunPSK" w:cs="TH SarabunPSK"/>
          <w:sz w:val="32"/>
          <w:szCs w:val="32"/>
        </w:rPr>
        <w:t>5</w:t>
      </w:r>
      <w:r w:rsidR="00374C39"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13DEC" w:rsidRPr="00D16EA1">
        <w:rPr>
          <w:rFonts w:ascii="TH SarabunPSK" w:hAnsi="TH SarabunPSK" w:cs="TH SarabunPSK"/>
          <w:sz w:val="32"/>
          <w:szCs w:val="32"/>
          <w:cs/>
        </w:rPr>
        <w:t xml:space="preserve">มหาวิทยาลัยขอนแก่น </w:t>
      </w:r>
      <w:r w:rsidR="00374C39" w:rsidRPr="00D16EA1">
        <w:rPr>
          <w:rFonts w:ascii="TH SarabunPSK" w:hAnsi="TH SarabunPSK" w:cs="TH SarabunPSK"/>
          <w:sz w:val="32"/>
          <w:szCs w:val="32"/>
          <w:cs/>
        </w:rPr>
        <w:t xml:space="preserve">เลขที่ </w:t>
      </w:r>
      <w:r w:rsidR="00CD4DE2" w:rsidRPr="00D16EA1">
        <w:rPr>
          <w:rFonts w:ascii="TH SarabunPSK" w:hAnsi="TH SarabunPSK" w:cs="TH SarabunPSK"/>
          <w:sz w:val="32"/>
          <w:szCs w:val="32"/>
        </w:rPr>
        <w:t>123</w:t>
      </w:r>
      <w:r w:rsidR="00413DEC" w:rsidRPr="00D16EA1">
        <w:rPr>
          <w:rFonts w:ascii="TH SarabunPSK" w:hAnsi="TH SarabunPSK" w:cs="TH SarabunPSK"/>
          <w:sz w:val="32"/>
          <w:szCs w:val="32"/>
          <w:cs/>
        </w:rPr>
        <w:t xml:space="preserve"> หมู่ </w:t>
      </w:r>
      <w:r w:rsidR="00CD4DE2" w:rsidRPr="00D16EA1">
        <w:rPr>
          <w:rFonts w:ascii="TH SarabunPSK" w:hAnsi="TH SarabunPSK" w:cs="TH SarabunPSK"/>
          <w:sz w:val="32"/>
          <w:szCs w:val="32"/>
        </w:rPr>
        <w:t>16</w:t>
      </w:r>
      <w:r w:rsidR="00413DEC" w:rsidRPr="00D16EA1">
        <w:rPr>
          <w:rFonts w:ascii="TH SarabunPSK" w:hAnsi="TH SarabunPSK" w:cs="TH SarabunPSK"/>
          <w:sz w:val="32"/>
          <w:szCs w:val="32"/>
          <w:cs/>
        </w:rPr>
        <w:t xml:space="preserve"> ตำบลในเมือง  อำเภอเมือง  จังหวัดขอนแก่น </w:t>
      </w:r>
      <w:r w:rsidR="00CD4DE2" w:rsidRPr="00D16EA1">
        <w:rPr>
          <w:rFonts w:ascii="TH SarabunPSK" w:hAnsi="TH SarabunPSK" w:cs="TH SarabunPSK"/>
          <w:sz w:val="32"/>
          <w:szCs w:val="32"/>
        </w:rPr>
        <w:t>40002</w:t>
      </w:r>
      <w:r w:rsidR="00413DEC" w:rsidRPr="00D16EA1">
        <w:rPr>
          <w:rFonts w:ascii="TH SarabunPSK" w:hAnsi="TH SarabunPSK" w:cs="TH SarabunPSK"/>
          <w:sz w:val="32"/>
          <w:szCs w:val="32"/>
          <w:cs/>
        </w:rPr>
        <w:t xml:space="preserve"> โทรศัพท์ </w:t>
      </w:r>
      <w:r w:rsidR="00CD4DE2" w:rsidRPr="00D16EA1">
        <w:rPr>
          <w:rFonts w:ascii="TH SarabunPSK" w:hAnsi="TH SarabunPSK" w:cs="TH SarabunPSK"/>
          <w:sz w:val="32"/>
          <w:szCs w:val="32"/>
        </w:rPr>
        <w:t>043</w:t>
      </w:r>
      <w:r w:rsidR="00413DEC" w:rsidRPr="00D16EA1">
        <w:rPr>
          <w:rFonts w:ascii="TH SarabunPSK" w:hAnsi="TH SarabunPSK" w:cs="TH SarabunPSK"/>
          <w:sz w:val="32"/>
          <w:szCs w:val="32"/>
          <w:cs/>
        </w:rPr>
        <w:t>-</w:t>
      </w:r>
      <w:r w:rsidR="00CD4DE2" w:rsidRPr="00D16EA1">
        <w:rPr>
          <w:rFonts w:ascii="TH SarabunPSK" w:hAnsi="TH SarabunPSK" w:cs="TH SarabunPSK"/>
          <w:sz w:val="32"/>
          <w:szCs w:val="32"/>
        </w:rPr>
        <w:t>009700</w:t>
      </w:r>
      <w:r w:rsidR="00413DEC" w:rsidRPr="00D16EA1">
        <w:rPr>
          <w:rFonts w:ascii="TH SarabunPSK" w:hAnsi="TH SarabunPSK" w:cs="TH SarabunPSK"/>
          <w:sz w:val="32"/>
          <w:szCs w:val="32"/>
          <w:cs/>
        </w:rPr>
        <w:t xml:space="preserve"> ต่อ </w:t>
      </w:r>
      <w:r w:rsidR="00CD4DE2" w:rsidRPr="00D16EA1">
        <w:rPr>
          <w:rFonts w:ascii="TH SarabunPSK" w:hAnsi="TH SarabunPSK" w:cs="TH SarabunPSK"/>
          <w:sz w:val="32"/>
          <w:szCs w:val="32"/>
        </w:rPr>
        <w:t>50400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(สามารถติดต่อสอบถามได้ในวัน และเวลาราชการ)</w:t>
      </w:r>
    </w:p>
    <w:p w14:paraId="1AF4F80F" w14:textId="6F4A4F4A" w:rsidR="00BB07DA" w:rsidRPr="00D16EA1" w:rsidRDefault="00BB07DA" w:rsidP="000D3FF7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4AA314BE" w14:textId="5DEE0D23" w:rsidR="00DB6A6F" w:rsidRPr="00D16EA1" w:rsidRDefault="00A473B1" w:rsidP="003625CD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B6600E" w:rsidRPr="00D16EA1">
        <w:rPr>
          <w:rFonts w:ascii="TH SarabunPSK" w:hAnsi="TH SarabunPSK" w:cs="TH SarabunPSK"/>
          <w:b/>
          <w:bCs/>
          <w:sz w:val="32"/>
          <w:szCs w:val="32"/>
          <w:cs/>
        </w:rPr>
        <w:t>. การสมัคร/การชำระค่าลงทะเบียน</w:t>
      </w:r>
    </w:p>
    <w:p w14:paraId="1D2A16F8" w14:textId="0049F490" w:rsidR="00F40AF5" w:rsidRPr="00D16EA1" w:rsidRDefault="00413DEC" w:rsidP="00396581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ab/>
        <w:t>ผู้ที่สนใจสมัครเข้าร่วมอบรมสามารถส่งแบบตอบรับของโครงการ</w:t>
      </w:r>
      <w:r w:rsidR="00374C39" w:rsidRPr="00D16EA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16EA1">
        <w:rPr>
          <w:rFonts w:ascii="TH SarabunPSK" w:hAnsi="TH SarabunPSK" w:cs="TH SarabunPSK"/>
          <w:sz w:val="32"/>
          <w:szCs w:val="32"/>
          <w:cs/>
        </w:rPr>
        <w:t>และสามารถชำระค่าลงทะเบียน</w:t>
      </w:r>
      <w:r w:rsidR="00374C39" w:rsidRPr="00D16EA1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16EA1">
        <w:rPr>
          <w:rFonts w:ascii="TH SarabunPSK" w:hAnsi="TH SarabunPSK" w:cs="TH SarabunPSK"/>
          <w:sz w:val="32"/>
          <w:szCs w:val="32"/>
          <w:cs/>
        </w:rPr>
        <w:t>ผ่านคิวอาร์โค้ด</w:t>
      </w:r>
      <w:r w:rsidR="00836342" w:rsidRPr="00D16EA1">
        <w:rPr>
          <w:rFonts w:ascii="TH SarabunPSK" w:hAnsi="TH SarabunPSK" w:cs="TH SarabunPSK"/>
          <w:sz w:val="32"/>
          <w:szCs w:val="32"/>
          <w:cs/>
        </w:rPr>
        <w:t>ของสำนักบริการวิชาการ</w:t>
      </w:r>
      <w:r w:rsidR="00374C39"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36342" w:rsidRPr="00D16EA1">
        <w:rPr>
          <w:rFonts w:ascii="TH SarabunPSK" w:hAnsi="TH SarabunPSK" w:cs="TH SarabunPSK"/>
          <w:sz w:val="32"/>
          <w:szCs w:val="32"/>
          <w:cs/>
        </w:rPr>
        <w:t>มหาวิทยาลัยขอนแก่น</w:t>
      </w:r>
      <w:r w:rsidR="00374C39"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6EA1">
        <w:rPr>
          <w:rFonts w:ascii="TH SarabunPSK" w:hAnsi="TH SarabunPSK" w:cs="TH SarabunPSK"/>
          <w:sz w:val="32"/>
          <w:szCs w:val="32"/>
          <w:cs/>
        </w:rPr>
        <w:t>ที่อยู่ด้านล่าง  แจ้งความจำนงค์สมัคร โดยส่ง</w:t>
      </w:r>
      <w:r w:rsidR="00374C39"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6EA1">
        <w:rPr>
          <w:rFonts w:ascii="TH SarabunPSK" w:hAnsi="TH SarabunPSK" w:cs="TH SarabunPSK"/>
          <w:sz w:val="32"/>
          <w:szCs w:val="32"/>
          <w:cs/>
        </w:rPr>
        <w:t>แบบตอบรับกา</w:t>
      </w:r>
      <w:r w:rsidR="00836342" w:rsidRPr="00D16EA1">
        <w:rPr>
          <w:rFonts w:ascii="TH SarabunPSK" w:hAnsi="TH SarabunPSK" w:cs="TH SarabunPSK"/>
          <w:sz w:val="32"/>
          <w:szCs w:val="32"/>
          <w:cs/>
        </w:rPr>
        <w:t>ร</w:t>
      </w:r>
      <w:r w:rsidR="009A161A" w:rsidRPr="00D16EA1">
        <w:rPr>
          <w:rFonts w:ascii="TH SarabunPSK" w:hAnsi="TH SarabunPSK" w:cs="TH SarabunPSK"/>
          <w:sz w:val="32"/>
          <w:szCs w:val="32"/>
          <w:cs/>
        </w:rPr>
        <w:t>อบรมหลักสูตร</w:t>
      </w:r>
      <w:r w:rsidR="00374C39" w:rsidRPr="00D16EA1">
        <w:rPr>
          <w:rFonts w:ascii="TH SarabunPSK" w:hAnsi="TH SarabunPSK" w:cs="TH SarabunPSK"/>
          <w:sz w:val="32"/>
          <w:szCs w:val="32"/>
          <w:cs/>
        </w:rPr>
        <w:t>ได้ที่</w:t>
      </w:r>
      <w:r w:rsidR="00836342" w:rsidRPr="00D16EA1">
        <w:rPr>
          <w:rFonts w:ascii="TH SarabunPSK" w:hAnsi="TH SarabunPSK" w:cs="TH SarabunPSK"/>
          <w:sz w:val="32"/>
          <w:szCs w:val="32"/>
          <w:cs/>
        </w:rPr>
        <w:t>คิวอาร์โค้ดที่อยู่ด้านล่าง</w:t>
      </w:r>
    </w:p>
    <w:p w14:paraId="231CB74C" w14:textId="16B0D779" w:rsidR="00992A49" w:rsidRPr="00D16EA1" w:rsidRDefault="003568D9" w:rsidP="003568D9">
      <w:pPr>
        <w:pStyle w:val="a3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946ECEA" wp14:editId="7419D737">
                <wp:simplePos x="0" y="0"/>
                <wp:positionH relativeFrom="column">
                  <wp:posOffset>3399790</wp:posOffset>
                </wp:positionH>
                <wp:positionV relativeFrom="paragraph">
                  <wp:posOffset>24130</wp:posOffset>
                </wp:positionV>
                <wp:extent cx="1685925" cy="1524000"/>
                <wp:effectExtent l="0" t="0" r="28575" b="1905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CECD62A" w14:textId="55FF1CB6" w:rsidR="003568D9" w:rsidRDefault="003568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6ECE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67.7pt;margin-top:1.9pt;width:132.75pt;height:120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" fillcolor="white [3201]" strokecolor="white [3212]" strokeweight=".5pt">
                <v:textbox>
                  <w:txbxContent>
                    <w:p w14:paraId="5CECD62A" w14:textId="55FF1CB6" w:rsidR="003568D9" w:rsidRDefault="003568D9"/>
                  </w:txbxContent>
                </v:textbox>
                <w10:wrap type="square"/>
              </v:shape>
            </w:pict>
          </mc:Fallback>
        </mc:AlternateContent>
      </w:r>
      <w:r w:rsidRPr="00D16EA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9DFA692" wp14:editId="5135F57F">
            <wp:simplePos x="0" y="0"/>
            <wp:positionH relativeFrom="margin">
              <wp:posOffset>-635</wp:posOffset>
            </wp:positionH>
            <wp:positionV relativeFrom="paragraph">
              <wp:posOffset>30480</wp:posOffset>
            </wp:positionV>
            <wp:extent cx="2226128" cy="1572131"/>
            <wp:effectExtent l="0" t="0" r="3175" b="952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128" cy="157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BFEF0" w14:textId="39BC5783" w:rsidR="00F00697" w:rsidRPr="00D16EA1" w:rsidRDefault="00F00697" w:rsidP="003568D9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3059321" w14:textId="02523765" w:rsidR="00F00697" w:rsidRPr="00D16EA1" w:rsidRDefault="00F00697" w:rsidP="00992F2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3B14EA13" w14:textId="2C64B34F" w:rsidR="00F00697" w:rsidRPr="00D16EA1" w:rsidRDefault="00F00697" w:rsidP="00992F2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2E3FB524" w14:textId="5D14FEF1" w:rsidR="00F00697" w:rsidRPr="00D16EA1" w:rsidRDefault="00F00697" w:rsidP="00992F2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09854DBA" w14:textId="5A039ACE" w:rsidR="00F00697" w:rsidRPr="00D16EA1" w:rsidRDefault="00F00697" w:rsidP="00992F2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5756C08E" w14:textId="77777777" w:rsidR="00F00697" w:rsidRPr="00D16EA1" w:rsidRDefault="00F00697" w:rsidP="00992F2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57E524EC" w14:textId="5B94A23B" w:rsidR="009A161A" w:rsidRPr="00D16EA1" w:rsidRDefault="00413DEC" w:rsidP="00396581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568D9" w:rsidRPr="00D16EA1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9A161A" w:rsidRPr="00D16EA1">
        <w:rPr>
          <w:rFonts w:ascii="TH SarabunPSK" w:hAnsi="TH SarabunPSK" w:cs="TH SarabunPSK"/>
          <w:sz w:val="32"/>
          <w:szCs w:val="32"/>
          <w:cs/>
        </w:rPr>
        <w:t xml:space="preserve"> ส่งแบบตอบรับเข้าร่วมอบรม</w:t>
      </w:r>
      <w:r w:rsidR="003568D9" w:rsidRPr="00D16EA1">
        <w:rPr>
          <w:rFonts w:ascii="TH SarabunPSK" w:hAnsi="TH SarabunPSK" w:cs="TH SarabunPSK"/>
          <w:sz w:val="32"/>
          <w:szCs w:val="32"/>
          <w:cs/>
        </w:rPr>
        <w:t xml:space="preserve">                               คิวอาร์โค้ดจ่ายค่าลงทะเบียนอบรม</w:t>
      </w:r>
    </w:p>
    <w:p w14:paraId="1483BE9F" w14:textId="77777777" w:rsidR="005371DE" w:rsidRDefault="005371DE" w:rsidP="00462DC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45AAF35F" w14:textId="098D8068" w:rsidR="00B877F6" w:rsidRPr="00D16EA1" w:rsidRDefault="00F40AF5" w:rsidP="00462DC5">
      <w:pPr>
        <w:pStyle w:val="a3"/>
        <w:jc w:val="center"/>
        <w:rPr>
          <w:rFonts w:ascii="TH SarabunPSK" w:hAnsi="TH SarabunPSK" w:cs="TH SarabunPSK"/>
          <w:sz w:val="32"/>
          <w:szCs w:val="32"/>
          <w:cs/>
        </w:rPr>
      </w:pPr>
      <w:r w:rsidRPr="00D16EA1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BF9E4EB" wp14:editId="5E4E9A38">
            <wp:extent cx="815340" cy="815340"/>
            <wp:effectExtent l="0" t="0" r="3810" b="381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00FB4" w14:textId="77777777" w:rsidR="00014917" w:rsidRPr="00D16EA1" w:rsidRDefault="00014917" w:rsidP="00014917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16EA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โครงการฝึกอบรมเชิงปฏิบัติการ หลักสูตร </w:t>
      </w:r>
    </w:p>
    <w:p w14:paraId="51872602" w14:textId="77777777" w:rsidR="00014917" w:rsidRDefault="00014917" w:rsidP="00014917">
      <w:pPr>
        <w:pStyle w:val="a3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16EA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“เทคนิคการ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สอบทานและการวางแผน</w:t>
      </w:r>
      <w:r w:rsidRPr="00D16EA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จัดทำ </w:t>
      </w:r>
      <w:r w:rsidRPr="00D16EA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ITA : </w:t>
      </w:r>
      <w:r w:rsidRPr="00D16EA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การประเมินคุณธรรมและความโปร่งใส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D16EA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ในการดำเนินงาน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D16EA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ของหน่วยงานภาครัฐ ภายใต้กรอบการดำเนินงานสำนักงานคณะกรรมการป้องกันและปราบปรามการทุจริตแห่งชาติ (ป.ป.ช.)”</w:t>
      </w:r>
    </w:p>
    <w:p w14:paraId="48CA0EB8" w14:textId="77777777" w:rsidR="00014917" w:rsidRPr="00D16EA1" w:rsidRDefault="00014917" w:rsidP="00014917">
      <w:pPr>
        <w:pStyle w:val="a3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โดยสำนักบริการวิชาการ มหาวิทยาลัยขอนแก่น</w:t>
      </w:r>
    </w:p>
    <w:p w14:paraId="2B78EBA4" w14:textId="4BE70430" w:rsidR="00766A7A" w:rsidRPr="00D16EA1" w:rsidRDefault="00766A7A" w:rsidP="006336FB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</w:rPr>
        <w:t>------------------------------------------------------------------</w:t>
      </w:r>
    </w:p>
    <w:p w14:paraId="4D3CD968" w14:textId="6AB9CE48" w:rsidR="0061018C" w:rsidRPr="00D16EA1" w:rsidRDefault="00122DC6" w:rsidP="000D3FF7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วันแรก</w:t>
      </w:r>
    </w:p>
    <w:p w14:paraId="326D491E" w14:textId="296822CE" w:rsidR="0061018C" w:rsidRPr="00D16EA1" w:rsidRDefault="00D30D93" w:rsidP="000D3FF7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</w:rPr>
        <w:t>13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>.</w:t>
      </w:r>
      <w:r w:rsidRPr="00D16EA1">
        <w:rPr>
          <w:rFonts w:ascii="TH SarabunPSK" w:hAnsi="TH SarabunPSK" w:cs="TH SarabunPSK"/>
          <w:sz w:val="32"/>
          <w:szCs w:val="32"/>
        </w:rPr>
        <w:t>00</w:t>
      </w:r>
      <w:r w:rsidR="0061018C" w:rsidRPr="00D16EA1">
        <w:rPr>
          <w:rFonts w:ascii="TH SarabunPSK" w:hAnsi="TH SarabunPSK" w:cs="TH SarabunPSK"/>
          <w:sz w:val="32"/>
          <w:szCs w:val="32"/>
        </w:rPr>
        <w:t xml:space="preserve"> 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D16EA1">
        <w:rPr>
          <w:rFonts w:ascii="TH SarabunPSK" w:hAnsi="TH SarabunPSK" w:cs="TH SarabunPSK"/>
          <w:sz w:val="32"/>
          <w:szCs w:val="32"/>
        </w:rPr>
        <w:t>16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>.</w:t>
      </w:r>
      <w:r w:rsidRPr="00D16EA1">
        <w:rPr>
          <w:rFonts w:ascii="TH SarabunPSK" w:hAnsi="TH SarabunPSK" w:cs="TH SarabunPSK"/>
          <w:sz w:val="32"/>
          <w:szCs w:val="32"/>
        </w:rPr>
        <w:t xml:space="preserve">30 </w:t>
      </w:r>
      <w:r w:rsidRPr="00D16EA1">
        <w:rPr>
          <w:rFonts w:ascii="TH SarabunPSK" w:hAnsi="TH SarabunPSK" w:cs="TH SarabunPSK"/>
          <w:sz w:val="32"/>
          <w:szCs w:val="32"/>
          <w:cs/>
        </w:rPr>
        <w:t>น.</w:t>
      </w:r>
      <w:r w:rsidR="00F84751"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138E"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84751"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36606" w:rsidRPr="00D16EA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>-</w:t>
      </w:r>
      <w:r w:rsidR="00F84751" w:rsidRPr="00D16EA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36606" w:rsidRPr="00D16EA1">
        <w:rPr>
          <w:rFonts w:ascii="TH SarabunPSK" w:hAnsi="TH SarabunPSK" w:cs="TH SarabunPSK"/>
          <w:sz w:val="32"/>
          <w:szCs w:val="32"/>
          <w:cs/>
        </w:rPr>
        <w:t>ลงทะเบียน/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>รับเอกสารประกอบการฝึกอบรม</w:t>
      </w:r>
    </w:p>
    <w:p w14:paraId="259AD1AD" w14:textId="635A53CC" w:rsidR="0061018C" w:rsidRPr="00D16EA1" w:rsidRDefault="00122DC6" w:rsidP="000D3FF7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วันที่สอง</w:t>
      </w:r>
    </w:p>
    <w:p w14:paraId="3E8CA4DF" w14:textId="4299B73C" w:rsidR="000012D8" w:rsidRPr="00D16EA1" w:rsidRDefault="00D30D93" w:rsidP="000012D8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</w:rPr>
        <w:t>08.00</w:t>
      </w:r>
      <w:r w:rsidR="0061018C" w:rsidRPr="00D16EA1">
        <w:rPr>
          <w:rFonts w:ascii="TH SarabunPSK" w:hAnsi="TH SarabunPSK" w:cs="TH SarabunPSK"/>
          <w:sz w:val="32"/>
          <w:szCs w:val="32"/>
        </w:rPr>
        <w:t xml:space="preserve"> </w:t>
      </w:r>
      <w:r w:rsidRPr="00D16EA1">
        <w:rPr>
          <w:rFonts w:ascii="TH SarabunPSK" w:hAnsi="TH SarabunPSK" w:cs="TH SarabunPSK"/>
          <w:sz w:val="32"/>
          <w:szCs w:val="32"/>
          <w:cs/>
        </w:rPr>
        <w:t>–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6EA1">
        <w:rPr>
          <w:rFonts w:ascii="TH SarabunPSK" w:hAnsi="TH SarabunPSK" w:cs="TH SarabunPSK"/>
          <w:sz w:val="32"/>
          <w:szCs w:val="32"/>
        </w:rPr>
        <w:t>09.00</w:t>
      </w:r>
      <w:r w:rsidR="0061018C"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3" w:name="_Hlk103797366"/>
      <w:r w:rsidR="000012D8" w:rsidRPr="00D16EA1">
        <w:rPr>
          <w:rFonts w:ascii="TH SarabunPSK" w:hAnsi="TH SarabunPSK" w:cs="TH SarabunPSK"/>
          <w:sz w:val="32"/>
          <w:szCs w:val="32"/>
          <w:cs/>
        </w:rPr>
        <w:t>น.</w:t>
      </w:r>
      <w:r w:rsidR="000012D8" w:rsidRPr="00D16EA1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0012D8" w:rsidRPr="00D16EA1">
        <w:rPr>
          <w:rFonts w:ascii="TH SarabunPSK" w:hAnsi="TH SarabunPSK" w:cs="TH SarabunPSK"/>
          <w:sz w:val="32"/>
          <w:szCs w:val="32"/>
          <w:cs/>
        </w:rPr>
        <w:t>-  ลงทะเบียน/รับเอกสารประกอบการฝึกอบรม</w:t>
      </w:r>
    </w:p>
    <w:p w14:paraId="14C27C29" w14:textId="7484A908" w:rsidR="009842FE" w:rsidRPr="00D16EA1" w:rsidRDefault="009842FE" w:rsidP="00281063">
      <w:pPr>
        <w:shd w:val="clear" w:color="auto" w:fill="FFFFFF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</w:rPr>
        <w:t>09.00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6EA1">
        <w:rPr>
          <w:rFonts w:ascii="TH SarabunPSK" w:hAnsi="TH SarabunPSK" w:cs="TH SarabunPSK"/>
          <w:sz w:val="32"/>
          <w:szCs w:val="32"/>
        </w:rPr>
        <w:t>– 1</w:t>
      </w:r>
      <w:r w:rsidR="00C40145">
        <w:rPr>
          <w:rFonts w:ascii="TH SarabunPSK" w:hAnsi="TH SarabunPSK" w:cs="TH SarabunPSK"/>
          <w:sz w:val="32"/>
          <w:szCs w:val="32"/>
        </w:rPr>
        <w:t>2</w:t>
      </w:r>
      <w:r w:rsidRPr="00D16EA1">
        <w:rPr>
          <w:rFonts w:ascii="TH SarabunPSK" w:hAnsi="TH SarabunPSK" w:cs="TH SarabunPSK"/>
          <w:sz w:val="32"/>
          <w:szCs w:val="32"/>
        </w:rPr>
        <w:t>.</w:t>
      </w:r>
      <w:r w:rsidR="00C40145">
        <w:rPr>
          <w:rFonts w:ascii="TH SarabunPSK" w:hAnsi="TH SarabunPSK" w:cs="TH SarabunPSK"/>
          <w:sz w:val="32"/>
          <w:szCs w:val="32"/>
        </w:rPr>
        <w:t>0</w:t>
      </w:r>
      <w:r w:rsidRPr="00D16EA1">
        <w:rPr>
          <w:rFonts w:ascii="TH SarabunPSK" w:hAnsi="TH SarabunPSK" w:cs="TH SarabunPSK"/>
          <w:sz w:val="32"/>
          <w:szCs w:val="32"/>
        </w:rPr>
        <w:t>0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น. </w:t>
      </w: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  1. การวางเทคนิคการประเมิน </w:t>
      </w:r>
      <w:r w:rsidRPr="00D16EA1">
        <w:rPr>
          <w:rFonts w:ascii="TH SarabunPSK" w:hAnsi="TH SarabunPSK" w:cs="TH SarabunPSK"/>
          <w:b/>
          <w:bCs/>
          <w:sz w:val="32"/>
          <w:szCs w:val="32"/>
        </w:rPr>
        <w:t xml:space="preserve">ITA </w:t>
      </w: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>ตามแผนแม่บทภายใต้ยุทธศาสตร์ชาติ</w:t>
      </w:r>
    </w:p>
    <w:p w14:paraId="0421F229" w14:textId="77777777" w:rsidR="009842FE" w:rsidRPr="00D16EA1" w:rsidRDefault="009842FE" w:rsidP="009842FE">
      <w:pPr>
        <w:shd w:val="clear" w:color="auto" w:fill="FFFFFF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(พ.ศ.2561 – 2580) ประเด็น การต่อต้านการทุจริตและประพฤติมิชอบ</w:t>
      </w:r>
    </w:p>
    <w:p w14:paraId="2553CA64" w14:textId="77777777" w:rsidR="009842FE" w:rsidRPr="00D16EA1" w:rsidRDefault="009842FE" w:rsidP="009842FE">
      <w:pPr>
        <w:shd w:val="clear" w:color="auto" w:fill="FFFFFF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(ทุกขั้นตอนแจกไฟล์ </w:t>
      </w:r>
      <w:r w:rsidRPr="00D16EA1">
        <w:rPr>
          <w:rFonts w:ascii="TH SarabunPSK" w:hAnsi="TH SarabunPSK" w:cs="TH SarabunPSK"/>
          <w:b/>
          <w:bCs/>
          <w:sz w:val="32"/>
          <w:szCs w:val="32"/>
        </w:rPr>
        <w:t>word</w:t>
      </w: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นำไปปฏิบัติงานจริง)</w:t>
      </w:r>
    </w:p>
    <w:p w14:paraId="1A881A59" w14:textId="77777777" w:rsidR="009842FE" w:rsidRPr="00D16EA1" w:rsidRDefault="009842FE" w:rsidP="009842FE">
      <w:pPr>
        <w:shd w:val="clear" w:color="auto" w:fill="FFFFFF"/>
        <w:spacing w:after="0" w:line="240" w:lineRule="auto"/>
        <w:ind w:left="2160" w:hanging="459"/>
        <w:jc w:val="thaiDistribute"/>
        <w:rPr>
          <w:rFonts w:ascii="TH SarabunPSK" w:hAnsi="TH SarabunPSK" w:cs="TH SarabunPSK"/>
          <w:sz w:val="32"/>
          <w:szCs w:val="32"/>
        </w:rPr>
      </w:pPr>
      <w:bookmarkStart w:id="4" w:name="_Hlk46849322"/>
      <w:r w:rsidRPr="00D16EA1">
        <w:rPr>
          <w:rFonts w:ascii="TH SarabunPSK" w:hAnsi="TH SarabunPSK" w:cs="TH SarabunPSK"/>
          <w:sz w:val="32"/>
          <w:szCs w:val="32"/>
          <w:cs/>
        </w:rPr>
        <w:t xml:space="preserve">1.1 หลักการ ขั้นตอน กระบวนงานแนวทางการประเมิน </w:t>
      </w:r>
      <w:r w:rsidRPr="00D16EA1">
        <w:rPr>
          <w:rFonts w:ascii="TH SarabunPSK" w:hAnsi="TH SarabunPSK" w:cs="TH SarabunPSK"/>
          <w:sz w:val="32"/>
          <w:szCs w:val="32"/>
        </w:rPr>
        <w:t>ITA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2678EC3" w14:textId="77777777" w:rsidR="009842FE" w:rsidRPr="00D16EA1" w:rsidRDefault="009842FE" w:rsidP="009842FE">
      <w:pPr>
        <w:shd w:val="clear" w:color="auto" w:fill="FFFFFF"/>
        <w:spacing w:after="0" w:line="240" w:lineRule="auto"/>
        <w:ind w:left="2160" w:hanging="459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1.2 ใครควรเป็น </w:t>
      </w:r>
      <w:r w:rsidRPr="00D16EA1">
        <w:rPr>
          <w:rFonts w:ascii="TH SarabunPSK" w:hAnsi="TH SarabunPSK" w:cs="TH SarabunPSK"/>
          <w:sz w:val="32"/>
          <w:szCs w:val="32"/>
        </w:rPr>
        <w:t xml:space="preserve">CENTER 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การประเมิน </w:t>
      </w:r>
      <w:r w:rsidRPr="00D16EA1">
        <w:rPr>
          <w:rFonts w:ascii="TH SarabunPSK" w:hAnsi="TH SarabunPSK" w:cs="TH SarabunPSK"/>
          <w:sz w:val="32"/>
          <w:szCs w:val="32"/>
        </w:rPr>
        <w:t>ITA</w:t>
      </w:r>
    </w:p>
    <w:p w14:paraId="09DCC528" w14:textId="77777777" w:rsidR="009842FE" w:rsidRPr="00D16EA1" w:rsidRDefault="009842FE" w:rsidP="009842FE">
      <w:pPr>
        <w:shd w:val="clear" w:color="auto" w:fill="FFFFFF"/>
        <w:spacing w:after="0" w:line="240" w:lineRule="auto"/>
        <w:ind w:left="2160" w:hanging="459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1.3 เทคนิคการวางแผนระยะเวลาการปฏิบัติงาน </w:t>
      </w:r>
      <w:r w:rsidRPr="00D16EA1">
        <w:rPr>
          <w:rFonts w:ascii="TH SarabunPSK" w:hAnsi="TH SarabunPSK" w:cs="TH SarabunPSK"/>
          <w:sz w:val="32"/>
          <w:szCs w:val="32"/>
        </w:rPr>
        <w:t xml:space="preserve">ITA </w:t>
      </w:r>
    </w:p>
    <w:p w14:paraId="75843BD0" w14:textId="77777777" w:rsidR="009842FE" w:rsidRPr="00D16EA1" w:rsidRDefault="009842FE" w:rsidP="009842FE">
      <w:pPr>
        <w:shd w:val="clear" w:color="auto" w:fill="FFFFFF"/>
        <w:spacing w:after="0" w:line="240" w:lineRule="auto"/>
        <w:ind w:left="2160" w:hanging="45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6EA1">
        <w:rPr>
          <w:rFonts w:ascii="TH SarabunPSK" w:hAnsi="TH SarabunPSK" w:cs="TH SarabunPSK"/>
          <w:sz w:val="32"/>
          <w:szCs w:val="32"/>
        </w:rPr>
        <w:t xml:space="preserve">1.4 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เทคนิคการแบ่งงานการประเมิน </w:t>
      </w:r>
      <w:r w:rsidRPr="00D16EA1">
        <w:rPr>
          <w:rFonts w:ascii="TH SarabunPSK" w:hAnsi="TH SarabunPSK" w:cs="TH SarabunPSK"/>
          <w:sz w:val="32"/>
          <w:szCs w:val="32"/>
        </w:rPr>
        <w:t xml:space="preserve">ITA </w:t>
      </w:r>
      <w:r w:rsidRPr="00D16EA1">
        <w:rPr>
          <w:rFonts w:ascii="TH SarabunPSK" w:hAnsi="TH SarabunPSK" w:cs="TH SarabunPSK"/>
          <w:sz w:val="32"/>
          <w:szCs w:val="32"/>
          <w:cs/>
        </w:rPr>
        <w:t>ให้บรรลุเป้าหมาย</w:t>
      </w:r>
    </w:p>
    <w:p w14:paraId="6CF781D0" w14:textId="77777777" w:rsidR="009842FE" w:rsidRPr="00D16EA1" w:rsidRDefault="009842FE" w:rsidP="009842FE">
      <w:pPr>
        <w:shd w:val="clear" w:color="auto" w:fill="FFFFFF"/>
        <w:spacing w:after="0" w:line="240" w:lineRule="auto"/>
        <w:ind w:left="2160" w:hanging="459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</w:rPr>
        <w:t xml:space="preserve">1.5 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เทคนิคการตอบโจทย์ตัวชี้วัดผู้มีส่วนได้เสียภายใน </w:t>
      </w:r>
      <w:r w:rsidRPr="00D16EA1">
        <w:rPr>
          <w:rFonts w:ascii="TH SarabunPSK" w:hAnsi="TH SarabunPSK" w:cs="TH SarabunPSK"/>
          <w:sz w:val="32"/>
          <w:szCs w:val="32"/>
        </w:rPr>
        <w:t xml:space="preserve">IIT </w:t>
      </w:r>
      <w:r w:rsidRPr="00D16EA1">
        <w:rPr>
          <w:rFonts w:ascii="TH SarabunPSK" w:hAnsi="TH SarabunPSK" w:cs="TH SarabunPSK"/>
          <w:sz w:val="32"/>
          <w:szCs w:val="32"/>
          <w:cs/>
        </w:rPr>
        <w:t>ให้บรรลุเป้าหมาย</w:t>
      </w:r>
    </w:p>
    <w:p w14:paraId="6E3BEE16" w14:textId="77777777" w:rsidR="009842FE" w:rsidRPr="00D16EA1" w:rsidRDefault="009842FE" w:rsidP="009842FE">
      <w:pPr>
        <w:shd w:val="clear" w:color="auto" w:fill="FFFFFF"/>
        <w:spacing w:after="0" w:line="240" w:lineRule="auto"/>
        <w:ind w:left="2160" w:hanging="459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      - ตัวอย่างแนวทางการวิเคราะห์ </w:t>
      </w:r>
      <w:r w:rsidRPr="00D16EA1">
        <w:rPr>
          <w:rFonts w:ascii="TH SarabunPSK" w:hAnsi="TH SarabunPSK" w:cs="TH SarabunPSK"/>
          <w:sz w:val="32"/>
          <w:szCs w:val="32"/>
        </w:rPr>
        <w:t>: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เทคนิคตอบโจทย์แบบวัด </w:t>
      </w:r>
      <w:r w:rsidRPr="00D16EA1">
        <w:rPr>
          <w:rFonts w:ascii="TH SarabunPSK" w:hAnsi="TH SarabunPSK" w:cs="TH SarabunPSK"/>
          <w:sz w:val="32"/>
          <w:szCs w:val="32"/>
        </w:rPr>
        <w:t>IIT</w:t>
      </w:r>
    </w:p>
    <w:p w14:paraId="0C29C6FE" w14:textId="77777777" w:rsidR="009842FE" w:rsidRPr="00D16EA1" w:rsidRDefault="009842FE" w:rsidP="009842FE">
      <w:pPr>
        <w:shd w:val="clear" w:color="auto" w:fill="FFFFFF"/>
        <w:spacing w:after="0" w:line="240" w:lineRule="auto"/>
        <w:ind w:left="2160" w:hanging="459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</w:rPr>
        <w:t xml:space="preserve">1.6 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เทคนิคการตอบโจทย์ตัวชี้วัดผู้มีส่วนได้เสียภายนอก </w:t>
      </w:r>
      <w:r w:rsidRPr="00D16EA1">
        <w:rPr>
          <w:rFonts w:ascii="TH SarabunPSK" w:hAnsi="TH SarabunPSK" w:cs="TH SarabunPSK"/>
          <w:sz w:val="32"/>
          <w:szCs w:val="32"/>
        </w:rPr>
        <w:t xml:space="preserve">EIT </w:t>
      </w:r>
      <w:r w:rsidRPr="00D16EA1">
        <w:rPr>
          <w:rFonts w:ascii="TH SarabunPSK" w:hAnsi="TH SarabunPSK" w:cs="TH SarabunPSK"/>
          <w:sz w:val="32"/>
          <w:szCs w:val="32"/>
          <w:cs/>
        </w:rPr>
        <w:t>ให้บรรลุเป้าหมาย</w:t>
      </w:r>
    </w:p>
    <w:p w14:paraId="39C3C1A2" w14:textId="77777777" w:rsidR="009842FE" w:rsidRPr="00D16EA1" w:rsidRDefault="009842FE" w:rsidP="009842FE">
      <w:pPr>
        <w:shd w:val="clear" w:color="auto" w:fill="FFFFFF"/>
        <w:spacing w:after="0" w:line="240" w:lineRule="auto"/>
        <w:ind w:left="2160" w:hanging="459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      - ตัวอย่างแนวทางการวิเคราะห์ </w:t>
      </w:r>
      <w:r w:rsidRPr="00D16EA1">
        <w:rPr>
          <w:rFonts w:ascii="TH SarabunPSK" w:hAnsi="TH SarabunPSK" w:cs="TH SarabunPSK"/>
          <w:sz w:val="32"/>
          <w:szCs w:val="32"/>
        </w:rPr>
        <w:t>: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เทคนิคตอบโจทย์แบบวัด </w:t>
      </w:r>
      <w:r w:rsidRPr="00D16EA1">
        <w:rPr>
          <w:rFonts w:ascii="TH SarabunPSK" w:hAnsi="TH SarabunPSK" w:cs="TH SarabunPSK"/>
          <w:sz w:val="32"/>
          <w:szCs w:val="32"/>
        </w:rPr>
        <w:t>EIT</w:t>
      </w:r>
    </w:p>
    <w:p w14:paraId="25E84902" w14:textId="77777777" w:rsidR="009842FE" w:rsidRPr="00D16EA1" w:rsidRDefault="009842FE" w:rsidP="009842FE">
      <w:pPr>
        <w:shd w:val="clear" w:color="auto" w:fill="FFFFFF"/>
        <w:spacing w:after="0" w:line="240" w:lineRule="auto"/>
        <w:ind w:left="2160" w:hanging="459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</w:rPr>
        <w:t xml:space="preserve">1.7 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เทคนิคชี้จุดการทำงานเพื่อตอบโจทย์ตัวชี้วัด </w:t>
      </w:r>
      <w:r w:rsidRPr="00D16EA1">
        <w:rPr>
          <w:rFonts w:ascii="TH SarabunPSK" w:hAnsi="TH SarabunPSK" w:cs="TH SarabunPSK"/>
          <w:sz w:val="32"/>
          <w:szCs w:val="32"/>
        </w:rPr>
        <w:t xml:space="preserve">OIT </w:t>
      </w:r>
      <w:r w:rsidRPr="00D16EA1">
        <w:rPr>
          <w:rFonts w:ascii="TH SarabunPSK" w:hAnsi="TH SarabunPSK" w:cs="TH SarabunPSK"/>
          <w:sz w:val="32"/>
          <w:szCs w:val="32"/>
          <w:cs/>
        </w:rPr>
        <w:t>ให้บรรลุเป้าหมาย</w:t>
      </w:r>
      <w:r w:rsidRPr="00D16EA1">
        <w:rPr>
          <w:rFonts w:ascii="TH SarabunPSK" w:hAnsi="TH SarabunPSK" w:cs="TH SarabunPSK"/>
          <w:sz w:val="32"/>
          <w:szCs w:val="32"/>
        </w:rPr>
        <w:t xml:space="preserve"> </w:t>
      </w:r>
    </w:p>
    <w:p w14:paraId="5B458D71" w14:textId="77777777" w:rsidR="009842FE" w:rsidRPr="00D16EA1" w:rsidRDefault="009842FE" w:rsidP="009842FE">
      <w:pPr>
        <w:shd w:val="clear" w:color="auto" w:fill="FFFFFF"/>
        <w:spacing w:after="0" w:line="240" w:lineRule="auto"/>
        <w:ind w:left="2160" w:hanging="459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      - ตัวอย่างแนวทางการวิเคราะห์ </w:t>
      </w:r>
      <w:r w:rsidRPr="00D16EA1">
        <w:rPr>
          <w:rFonts w:ascii="TH SarabunPSK" w:hAnsi="TH SarabunPSK" w:cs="TH SarabunPSK"/>
          <w:sz w:val="32"/>
          <w:szCs w:val="32"/>
        </w:rPr>
        <w:t>: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เทคนิคตอบโจทย์แบบวัด </w:t>
      </w:r>
      <w:r w:rsidRPr="00D16EA1">
        <w:rPr>
          <w:rFonts w:ascii="TH SarabunPSK" w:hAnsi="TH SarabunPSK" w:cs="TH SarabunPSK"/>
          <w:sz w:val="32"/>
          <w:szCs w:val="32"/>
        </w:rPr>
        <w:t>OIT</w:t>
      </w:r>
    </w:p>
    <w:p w14:paraId="16501F57" w14:textId="77777777" w:rsidR="009842FE" w:rsidRPr="00C40145" w:rsidRDefault="009842FE" w:rsidP="009842FE">
      <w:pPr>
        <w:shd w:val="clear" w:color="auto" w:fill="FFFFFF"/>
        <w:spacing w:after="0" w:line="240" w:lineRule="auto"/>
        <w:ind w:left="2160" w:hanging="459"/>
        <w:jc w:val="thaiDistribute"/>
        <w:rPr>
          <w:rFonts w:ascii="TH SarabunPSK" w:hAnsi="TH SarabunPSK" w:cs="TH SarabunPSK"/>
          <w:sz w:val="16"/>
          <w:szCs w:val="16"/>
        </w:rPr>
      </w:pPr>
      <w:r w:rsidRPr="00C40145">
        <w:rPr>
          <w:rFonts w:ascii="TH SarabunPSK" w:hAnsi="TH SarabunPSK" w:cs="TH SarabunPSK"/>
          <w:sz w:val="16"/>
          <w:szCs w:val="16"/>
        </w:rPr>
        <w:t xml:space="preserve"> </w:t>
      </w:r>
      <w:bookmarkEnd w:id="4"/>
    </w:p>
    <w:p w14:paraId="1ACF06AD" w14:textId="77777777" w:rsidR="009842FE" w:rsidRPr="00D16EA1" w:rsidRDefault="009842FE" w:rsidP="009842FE">
      <w:pPr>
        <w:shd w:val="clear" w:color="auto" w:fill="FFFFFF"/>
        <w:spacing w:after="0" w:line="240" w:lineRule="auto"/>
        <w:ind w:left="1878" w:hanging="177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2. การเพิ่มประโยชน์และมูลค่าให้หน่วยงานทุกภาคส่วน กระทรวง ทบวง </w:t>
      </w:r>
    </w:p>
    <w:p w14:paraId="133FEBEC" w14:textId="77777777" w:rsidR="009842FE" w:rsidRPr="00D16EA1" w:rsidRDefault="009842FE" w:rsidP="009842FE">
      <w:pPr>
        <w:shd w:val="clear" w:color="auto" w:fill="FFFFFF"/>
        <w:spacing w:after="0" w:line="240" w:lineRule="auto"/>
        <w:ind w:left="1878" w:hanging="177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    กรม และ องค์กรปกครองส่วนท้องถิ่น ในการประเมิน </w:t>
      </w:r>
      <w:r w:rsidRPr="00D16EA1">
        <w:rPr>
          <w:rFonts w:ascii="TH SarabunPSK" w:hAnsi="TH SarabunPSK" w:cs="TH SarabunPSK"/>
          <w:sz w:val="32"/>
          <w:szCs w:val="32"/>
        </w:rPr>
        <w:t>ITA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64A84BE" w14:textId="77777777" w:rsidR="009842FE" w:rsidRPr="00D16EA1" w:rsidRDefault="009842FE" w:rsidP="009842FE">
      <w:pPr>
        <w:shd w:val="clear" w:color="auto" w:fill="FFFFFF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                                 (ทุกขั้นตอนแจกไฟล์ </w:t>
      </w:r>
      <w:r w:rsidRPr="00D16EA1">
        <w:rPr>
          <w:rFonts w:ascii="TH SarabunPSK" w:hAnsi="TH SarabunPSK" w:cs="TH SarabunPSK"/>
          <w:sz w:val="32"/>
          <w:szCs w:val="32"/>
        </w:rPr>
        <w:t>word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นำไปปฏิบัติงานจริง)</w:t>
      </w:r>
    </w:p>
    <w:p w14:paraId="43D335DB" w14:textId="77777777" w:rsidR="009842FE" w:rsidRPr="00D16EA1" w:rsidRDefault="009842FE" w:rsidP="009842FE">
      <w:pPr>
        <w:spacing w:after="0" w:line="240" w:lineRule="auto"/>
        <w:ind w:left="981" w:right="-897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2.1 วิธีการสอบทานการประเมิน </w:t>
      </w:r>
      <w:r w:rsidRPr="00D16EA1">
        <w:rPr>
          <w:rFonts w:ascii="TH SarabunPSK" w:hAnsi="TH SarabunPSK" w:cs="TH SarabunPSK"/>
          <w:sz w:val="32"/>
          <w:szCs w:val="32"/>
        </w:rPr>
        <w:t xml:space="preserve">ITA </w:t>
      </w:r>
      <w:r w:rsidRPr="00D16EA1">
        <w:rPr>
          <w:rFonts w:ascii="TH SarabunPSK" w:hAnsi="TH SarabunPSK" w:cs="TH SarabunPSK"/>
          <w:sz w:val="32"/>
          <w:szCs w:val="32"/>
          <w:cs/>
        </w:rPr>
        <w:t>ให้บรรลุเป้าหมาย</w:t>
      </w:r>
    </w:p>
    <w:p w14:paraId="18C5DB51" w14:textId="77777777" w:rsidR="009842FE" w:rsidRPr="00D16EA1" w:rsidRDefault="009842FE" w:rsidP="009842FE">
      <w:pPr>
        <w:spacing w:after="0" w:line="240" w:lineRule="auto"/>
        <w:ind w:left="981" w:right="-897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2.2 วิธีการสอบทานแบบวัดผู้มีส่วนได้เสียภายใน </w:t>
      </w:r>
      <w:r w:rsidRPr="00D16EA1">
        <w:rPr>
          <w:rFonts w:ascii="TH SarabunPSK" w:hAnsi="TH SarabunPSK" w:cs="TH SarabunPSK"/>
          <w:sz w:val="32"/>
          <w:szCs w:val="32"/>
        </w:rPr>
        <w:t xml:space="preserve">IIT </w:t>
      </w:r>
      <w:r w:rsidRPr="00D16EA1">
        <w:rPr>
          <w:rFonts w:ascii="TH SarabunPSK" w:hAnsi="TH SarabunPSK" w:cs="TH SarabunPSK"/>
          <w:sz w:val="32"/>
          <w:szCs w:val="32"/>
          <w:cs/>
        </w:rPr>
        <w:t>ให้บรรลุเป้าหมาย</w:t>
      </w:r>
    </w:p>
    <w:p w14:paraId="797B7436" w14:textId="77777777" w:rsidR="009842FE" w:rsidRPr="00D16EA1" w:rsidRDefault="009842FE" w:rsidP="009842FE">
      <w:pPr>
        <w:spacing w:after="0" w:line="240" w:lineRule="auto"/>
        <w:ind w:left="981" w:right="-897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2.3 วิธีการสอบทานแบบวัดผู้มีส่วนได้เสียภายนอก </w:t>
      </w:r>
      <w:r w:rsidRPr="00D16EA1">
        <w:rPr>
          <w:rFonts w:ascii="TH SarabunPSK" w:hAnsi="TH SarabunPSK" w:cs="TH SarabunPSK"/>
          <w:sz w:val="32"/>
          <w:szCs w:val="32"/>
        </w:rPr>
        <w:t xml:space="preserve">EIT </w:t>
      </w:r>
      <w:r w:rsidRPr="00D16EA1">
        <w:rPr>
          <w:rFonts w:ascii="TH SarabunPSK" w:hAnsi="TH SarabunPSK" w:cs="TH SarabunPSK"/>
          <w:sz w:val="32"/>
          <w:szCs w:val="32"/>
          <w:cs/>
        </w:rPr>
        <w:t>ให้บรรลุเป้าหมาย</w:t>
      </w:r>
    </w:p>
    <w:p w14:paraId="67747077" w14:textId="22D51B70" w:rsidR="009842FE" w:rsidRPr="00D16EA1" w:rsidRDefault="009842FE" w:rsidP="00846A44">
      <w:pPr>
        <w:pStyle w:val="a3"/>
        <w:ind w:left="981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2.4 วิธีการสอบทานแบบวัดการเปิดเผยข้อมูลสาธารณะ </w:t>
      </w:r>
      <w:r w:rsidRPr="00D16EA1">
        <w:rPr>
          <w:rFonts w:ascii="TH SarabunPSK" w:hAnsi="TH SarabunPSK" w:cs="TH SarabunPSK"/>
          <w:sz w:val="32"/>
          <w:szCs w:val="32"/>
        </w:rPr>
        <w:t xml:space="preserve">OIT 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ให้บรรลุเป้าหมาย            </w:t>
      </w:r>
    </w:p>
    <w:p w14:paraId="751FF850" w14:textId="77777777" w:rsidR="00C40145" w:rsidRDefault="00C40145" w:rsidP="00C4014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bookmarkStart w:id="5" w:name="_Hlk87901210"/>
      <w:r>
        <w:rPr>
          <w:rFonts w:ascii="TH SarabunPSK" w:hAnsi="TH SarabunPSK" w:cs="TH SarabunPSK"/>
          <w:sz w:val="32"/>
          <w:szCs w:val="32"/>
        </w:rPr>
        <w:t>12</w:t>
      </w:r>
      <w:r w:rsidRPr="00D16EA1">
        <w:rPr>
          <w:rFonts w:ascii="TH SarabunPSK" w:hAnsi="TH SarabunPSK" w:cs="TH SarabunPSK"/>
          <w:sz w:val="32"/>
          <w:szCs w:val="32"/>
        </w:rPr>
        <w:t xml:space="preserve">.00 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D16EA1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3</w:t>
      </w:r>
      <w:r w:rsidRPr="00D16EA1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0</w:t>
      </w:r>
      <w:r w:rsidRPr="00D16EA1">
        <w:rPr>
          <w:rFonts w:ascii="TH SarabunPSK" w:hAnsi="TH SarabunPSK" w:cs="TH SarabunPSK"/>
          <w:sz w:val="32"/>
          <w:szCs w:val="32"/>
        </w:rPr>
        <w:t>0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69216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พักรับประทานอาหารกลางวัน</w:t>
      </w:r>
    </w:p>
    <w:p w14:paraId="04128F39" w14:textId="77777777" w:rsidR="005371DE" w:rsidRDefault="005371DE" w:rsidP="000012D8">
      <w:pPr>
        <w:shd w:val="clear" w:color="auto" w:fill="FFFFFF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bookmarkEnd w:id="5"/>
    <w:p w14:paraId="2F867399" w14:textId="0D0CEF44" w:rsidR="000012D8" w:rsidRPr="00D16EA1" w:rsidRDefault="00C40145" w:rsidP="00C40145">
      <w:pPr>
        <w:shd w:val="clear" w:color="auto" w:fill="FFFFFF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</w:rPr>
        <w:lastRenderedPageBreak/>
        <w:t>13</w:t>
      </w:r>
      <w:r w:rsidRPr="00D16EA1">
        <w:rPr>
          <w:rFonts w:ascii="TH SarabunPSK" w:hAnsi="TH SarabunPSK" w:cs="TH SarabunPSK"/>
          <w:sz w:val="32"/>
          <w:szCs w:val="32"/>
          <w:cs/>
        </w:rPr>
        <w:t>.</w:t>
      </w:r>
      <w:r w:rsidRPr="00D16EA1">
        <w:rPr>
          <w:rFonts w:ascii="TH SarabunPSK" w:hAnsi="TH SarabunPSK" w:cs="TH SarabunPSK"/>
          <w:sz w:val="32"/>
          <w:szCs w:val="32"/>
        </w:rPr>
        <w:t xml:space="preserve">00 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D16EA1">
        <w:rPr>
          <w:rFonts w:ascii="TH SarabunPSK" w:hAnsi="TH SarabunPSK" w:cs="TH SarabunPSK"/>
          <w:sz w:val="32"/>
          <w:szCs w:val="32"/>
        </w:rPr>
        <w:t>16</w:t>
      </w:r>
      <w:r w:rsidRPr="00D16EA1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0</w:t>
      </w:r>
      <w:r w:rsidRPr="00D16EA1">
        <w:rPr>
          <w:rFonts w:ascii="TH SarabunPSK" w:hAnsi="TH SarabunPSK" w:cs="TH SarabunPSK"/>
          <w:sz w:val="32"/>
          <w:szCs w:val="32"/>
        </w:rPr>
        <w:t xml:space="preserve">0 </w:t>
      </w:r>
      <w:r w:rsidRPr="00D16EA1">
        <w:rPr>
          <w:rFonts w:ascii="TH SarabunPSK" w:hAnsi="TH SarabunPSK" w:cs="TH SarabunPSK"/>
          <w:sz w:val="32"/>
          <w:szCs w:val="32"/>
          <w:cs/>
        </w:rPr>
        <w:t>น.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012D8"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3. เทคนิคการวางแนวทางตอบโจทย์ตัวชี้วัด </w:t>
      </w:r>
      <w:r w:rsidR="000012D8" w:rsidRPr="00D16EA1">
        <w:rPr>
          <w:rFonts w:ascii="TH SarabunPSK" w:hAnsi="TH SarabunPSK" w:cs="TH SarabunPSK"/>
          <w:b/>
          <w:bCs/>
          <w:sz w:val="32"/>
          <w:szCs w:val="32"/>
        </w:rPr>
        <w:t xml:space="preserve">OIT </w:t>
      </w:r>
      <w:r w:rsidR="000012D8" w:rsidRPr="00D16EA1">
        <w:rPr>
          <w:rFonts w:ascii="TH SarabunPSK" w:hAnsi="TH SarabunPSK" w:cs="TH SarabunPSK"/>
          <w:b/>
          <w:bCs/>
          <w:sz w:val="32"/>
          <w:szCs w:val="32"/>
          <w:cs/>
        </w:rPr>
        <w:t>การเปิดเผยข้อมูลสาธารณะ</w:t>
      </w:r>
    </w:p>
    <w:p w14:paraId="24F5AFBD" w14:textId="1F2CA249" w:rsidR="000012D8" w:rsidRPr="00C40145" w:rsidRDefault="000012D8" w:rsidP="000012D8">
      <w:pPr>
        <w:shd w:val="clear" w:color="auto" w:fill="FFFFFF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ลงในเว็บไซต์หลักของหน่วยงาน (ทุกขั้นตอนแจกไฟล์ </w:t>
      </w:r>
      <w:r w:rsidRPr="00D16EA1">
        <w:rPr>
          <w:rFonts w:ascii="TH SarabunPSK" w:hAnsi="TH SarabunPSK" w:cs="TH SarabunPSK"/>
          <w:b/>
          <w:bCs/>
          <w:sz w:val="32"/>
          <w:szCs w:val="32"/>
        </w:rPr>
        <w:t>word</w:t>
      </w: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นำไปปฏิบัติงานจริง)</w:t>
      </w:r>
    </w:p>
    <w:p w14:paraId="0063B0AB" w14:textId="77777777" w:rsidR="000012D8" w:rsidRPr="00D16EA1" w:rsidRDefault="000012D8" w:rsidP="000012D8">
      <w:pPr>
        <w:shd w:val="clear" w:color="auto" w:fill="FFFFFF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                        3.1 เทคนิคการตอบโจทย์ตัวชี้วัด </w:t>
      </w:r>
      <w:r w:rsidRPr="00D16EA1">
        <w:rPr>
          <w:rFonts w:ascii="TH SarabunPSK" w:hAnsi="TH SarabunPSK" w:cs="TH SarabunPSK"/>
          <w:sz w:val="32"/>
          <w:szCs w:val="32"/>
        </w:rPr>
        <w:t xml:space="preserve">: 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โครงสร้าง </w:t>
      </w:r>
    </w:p>
    <w:p w14:paraId="0B7D3CC8" w14:textId="77777777" w:rsidR="000012D8" w:rsidRPr="00D16EA1" w:rsidRDefault="000012D8" w:rsidP="000012D8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  <w:cs/>
        </w:rPr>
      </w:pPr>
      <w:r w:rsidRPr="00D16EA1">
        <w:rPr>
          <w:rFonts w:ascii="TH SarabunPSK" w:hAnsi="TH SarabunPSK" w:cs="TH SarabunPSK"/>
          <w:sz w:val="32"/>
          <w:szCs w:val="32"/>
        </w:rPr>
        <w:t xml:space="preserve">      </w:t>
      </w:r>
      <w:r w:rsidRPr="00D16EA1">
        <w:rPr>
          <w:rFonts w:ascii="TH SarabunPSK" w:hAnsi="TH SarabunPSK" w:cs="TH SarabunPSK"/>
          <w:sz w:val="32"/>
          <w:szCs w:val="32"/>
          <w:cs/>
        </w:rPr>
        <w:t>(พร้อมวางแนวทางรูปแบบการจัดทำประกอบ)</w:t>
      </w:r>
    </w:p>
    <w:p w14:paraId="5E918206" w14:textId="77777777" w:rsidR="000012D8" w:rsidRPr="00D16EA1" w:rsidRDefault="000012D8" w:rsidP="000012D8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3.2 เทคนิคการตอบโจทย์ตัวชี้วัด </w:t>
      </w:r>
      <w:r w:rsidRPr="00D16EA1">
        <w:rPr>
          <w:rFonts w:ascii="TH SarabunPSK" w:hAnsi="TH SarabunPSK" w:cs="TH SarabunPSK"/>
          <w:sz w:val="32"/>
          <w:szCs w:val="32"/>
        </w:rPr>
        <w:t xml:space="preserve">: </w:t>
      </w:r>
      <w:r w:rsidRPr="00D16EA1">
        <w:rPr>
          <w:rFonts w:ascii="TH SarabunPSK" w:hAnsi="TH SarabunPSK" w:cs="TH SarabunPSK"/>
          <w:sz w:val="32"/>
          <w:szCs w:val="32"/>
          <w:cs/>
        </w:rPr>
        <w:t>ข้อมูลผู้บริหาร</w:t>
      </w:r>
    </w:p>
    <w:p w14:paraId="0F35FF55" w14:textId="77777777" w:rsidR="000012D8" w:rsidRPr="00D16EA1" w:rsidRDefault="000012D8" w:rsidP="000012D8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      (พร้อมวางแนวทางรูปแบบการจัดทำประกอบ)</w:t>
      </w:r>
    </w:p>
    <w:p w14:paraId="25911E4C" w14:textId="77777777" w:rsidR="000012D8" w:rsidRPr="00D16EA1" w:rsidRDefault="000012D8" w:rsidP="000012D8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3.3 เทคนิคการตอบโจทย์ตัวชี้วัด </w:t>
      </w:r>
      <w:r w:rsidRPr="00D16EA1">
        <w:rPr>
          <w:rFonts w:ascii="TH SarabunPSK" w:hAnsi="TH SarabunPSK" w:cs="TH SarabunPSK"/>
          <w:sz w:val="32"/>
          <w:szCs w:val="32"/>
        </w:rPr>
        <w:t xml:space="preserve">: </w:t>
      </w:r>
      <w:r w:rsidRPr="00D16EA1">
        <w:rPr>
          <w:rFonts w:ascii="TH SarabunPSK" w:hAnsi="TH SarabunPSK" w:cs="TH SarabunPSK"/>
          <w:sz w:val="32"/>
          <w:szCs w:val="32"/>
          <w:cs/>
        </w:rPr>
        <w:t>อำนาจหน้าที่</w:t>
      </w:r>
    </w:p>
    <w:p w14:paraId="4B4408D9" w14:textId="77777777" w:rsidR="000012D8" w:rsidRPr="00D16EA1" w:rsidRDefault="000012D8" w:rsidP="000012D8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      (พร้อมวางแนวทางรูปแบบการจัดทำประกอบ)</w:t>
      </w:r>
    </w:p>
    <w:p w14:paraId="0C14525D" w14:textId="77777777" w:rsidR="000012D8" w:rsidRPr="00D16EA1" w:rsidRDefault="000012D8" w:rsidP="000012D8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3.4 เทคนิคการตอบโจทย์ตัวชี้วัด </w:t>
      </w:r>
      <w:r w:rsidRPr="00D16EA1">
        <w:rPr>
          <w:rFonts w:ascii="TH SarabunPSK" w:hAnsi="TH SarabunPSK" w:cs="TH SarabunPSK"/>
          <w:sz w:val="32"/>
          <w:szCs w:val="32"/>
        </w:rPr>
        <w:t xml:space="preserve">: </w:t>
      </w:r>
      <w:r w:rsidRPr="00D16EA1">
        <w:rPr>
          <w:rFonts w:ascii="TH SarabunPSK" w:hAnsi="TH SarabunPSK" w:cs="TH SarabunPSK"/>
          <w:sz w:val="32"/>
          <w:szCs w:val="32"/>
          <w:cs/>
        </w:rPr>
        <w:t>แผนยุทธศาสตร์หรือแผนพัฒนาหน่วยงาน</w:t>
      </w:r>
    </w:p>
    <w:p w14:paraId="02A871FC" w14:textId="77777777" w:rsidR="000012D8" w:rsidRPr="00D16EA1" w:rsidRDefault="000012D8" w:rsidP="000012D8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      (พร้อมวางแนวทางรูปแบบการจัดทำประกอบ)</w:t>
      </w:r>
    </w:p>
    <w:p w14:paraId="13298CDE" w14:textId="77777777" w:rsidR="000012D8" w:rsidRPr="00D16EA1" w:rsidRDefault="000012D8" w:rsidP="000012D8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3.5 เทคนิคการตอบโจทย์ตัวชี้วัด </w:t>
      </w:r>
      <w:r w:rsidRPr="00D16EA1">
        <w:rPr>
          <w:rFonts w:ascii="TH SarabunPSK" w:hAnsi="TH SarabunPSK" w:cs="TH SarabunPSK"/>
          <w:sz w:val="32"/>
          <w:szCs w:val="32"/>
        </w:rPr>
        <w:t xml:space="preserve">: </w:t>
      </w:r>
      <w:r w:rsidRPr="00D16EA1">
        <w:rPr>
          <w:rFonts w:ascii="TH SarabunPSK" w:hAnsi="TH SarabunPSK" w:cs="TH SarabunPSK"/>
          <w:sz w:val="32"/>
          <w:szCs w:val="32"/>
          <w:cs/>
        </w:rPr>
        <w:t>ข้อมูลการติดต่อ</w:t>
      </w:r>
    </w:p>
    <w:p w14:paraId="3C0DDC98" w14:textId="77777777" w:rsidR="000012D8" w:rsidRPr="00D16EA1" w:rsidRDefault="000012D8" w:rsidP="000012D8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  <w:cs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      (พร้อมวางแนวทางรูปแบบการจัดทำประกอบ)</w:t>
      </w:r>
    </w:p>
    <w:p w14:paraId="7AD489AF" w14:textId="77777777" w:rsidR="000012D8" w:rsidRPr="00D16EA1" w:rsidRDefault="000012D8" w:rsidP="000012D8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3.6 เทคนิคการตอบโจทย์ตัวชี้วัด </w:t>
      </w:r>
      <w:r w:rsidRPr="00D16EA1">
        <w:rPr>
          <w:rFonts w:ascii="TH SarabunPSK" w:hAnsi="TH SarabunPSK" w:cs="TH SarabunPSK"/>
          <w:sz w:val="32"/>
          <w:szCs w:val="32"/>
        </w:rPr>
        <w:t xml:space="preserve">: </w:t>
      </w:r>
      <w:r w:rsidRPr="00D16EA1">
        <w:rPr>
          <w:rFonts w:ascii="TH SarabunPSK" w:hAnsi="TH SarabunPSK" w:cs="TH SarabunPSK"/>
          <w:sz w:val="32"/>
          <w:szCs w:val="32"/>
          <w:cs/>
        </w:rPr>
        <w:t>กฎหมายที่เกี่ยวข้อง</w:t>
      </w:r>
    </w:p>
    <w:p w14:paraId="46B2EFF1" w14:textId="77777777" w:rsidR="000012D8" w:rsidRPr="00D16EA1" w:rsidRDefault="000012D8" w:rsidP="000012D8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  <w:cs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      (พร้อมวางแนวทางรูปแบบการจัดทำประกอบ)</w:t>
      </w:r>
    </w:p>
    <w:p w14:paraId="59ABC3A5" w14:textId="77777777" w:rsidR="000012D8" w:rsidRPr="00D16EA1" w:rsidRDefault="000012D8" w:rsidP="000012D8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3.7 เทคนิคการตอบโจทย์ตัวชี้วัด </w:t>
      </w:r>
      <w:r w:rsidRPr="00D16EA1">
        <w:rPr>
          <w:rFonts w:ascii="TH SarabunPSK" w:hAnsi="TH SarabunPSK" w:cs="TH SarabunPSK"/>
          <w:sz w:val="32"/>
          <w:szCs w:val="32"/>
        </w:rPr>
        <w:t xml:space="preserve">: </w:t>
      </w:r>
      <w:r w:rsidRPr="00D16EA1">
        <w:rPr>
          <w:rFonts w:ascii="TH SarabunPSK" w:hAnsi="TH SarabunPSK" w:cs="TH SarabunPSK"/>
          <w:sz w:val="32"/>
          <w:szCs w:val="32"/>
          <w:cs/>
        </w:rPr>
        <w:t>ข่าวประชาสัมพันธ์</w:t>
      </w:r>
    </w:p>
    <w:p w14:paraId="2D7D7BA4" w14:textId="77777777" w:rsidR="000012D8" w:rsidRPr="00D16EA1" w:rsidRDefault="000012D8" w:rsidP="000012D8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  <w:cs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      (พร้อมวางแนวทางรูปแบบการจัดทำประกอบ)</w:t>
      </w:r>
    </w:p>
    <w:p w14:paraId="41FD0F3B" w14:textId="77777777" w:rsidR="000012D8" w:rsidRPr="00D16EA1" w:rsidRDefault="000012D8" w:rsidP="000012D8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3.8 เทคนิคการตอบโจทย์ตัวชี้วัด </w:t>
      </w:r>
      <w:r w:rsidRPr="00D16EA1">
        <w:rPr>
          <w:rFonts w:ascii="TH SarabunPSK" w:hAnsi="TH SarabunPSK" w:cs="TH SarabunPSK"/>
          <w:sz w:val="32"/>
          <w:szCs w:val="32"/>
        </w:rPr>
        <w:t>: Q &amp; A</w:t>
      </w:r>
    </w:p>
    <w:p w14:paraId="243E1D4E" w14:textId="77777777" w:rsidR="000012D8" w:rsidRPr="00D16EA1" w:rsidRDefault="000012D8" w:rsidP="000012D8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  <w:cs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      (พร้อมวางแนวทางรูปแบบการจัดทำประกอบ)</w:t>
      </w:r>
    </w:p>
    <w:p w14:paraId="7DF70F20" w14:textId="77777777" w:rsidR="000012D8" w:rsidRPr="00D16EA1" w:rsidRDefault="000012D8" w:rsidP="000012D8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3.9 เทคนิคการตอบโจทย์ตัวชี้วัด </w:t>
      </w:r>
      <w:r w:rsidRPr="00D16EA1">
        <w:rPr>
          <w:rFonts w:ascii="TH SarabunPSK" w:hAnsi="TH SarabunPSK" w:cs="TH SarabunPSK"/>
          <w:sz w:val="32"/>
          <w:szCs w:val="32"/>
        </w:rPr>
        <w:t>: Social Network</w:t>
      </w:r>
    </w:p>
    <w:p w14:paraId="0A0C3E02" w14:textId="77777777" w:rsidR="000012D8" w:rsidRPr="00D16EA1" w:rsidRDefault="000012D8" w:rsidP="000012D8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  <w:cs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      (พร้อมวางแนวทางรูปแบบการจัดทำประกอบ)</w:t>
      </w:r>
    </w:p>
    <w:p w14:paraId="12B37E1D" w14:textId="77777777" w:rsidR="000012D8" w:rsidRPr="00D16EA1" w:rsidRDefault="000012D8" w:rsidP="000012D8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3.10 เทคนิคการตอบโจทย์ตัวชี้วัด </w:t>
      </w:r>
      <w:r w:rsidRPr="00D16EA1">
        <w:rPr>
          <w:rFonts w:ascii="TH SarabunPSK" w:hAnsi="TH SarabunPSK" w:cs="TH SarabunPSK"/>
          <w:sz w:val="32"/>
          <w:szCs w:val="32"/>
        </w:rPr>
        <w:t xml:space="preserve">: </w:t>
      </w:r>
      <w:r w:rsidRPr="00D16EA1">
        <w:rPr>
          <w:rFonts w:ascii="TH SarabunPSK" w:hAnsi="TH SarabunPSK" w:cs="TH SarabunPSK"/>
          <w:sz w:val="32"/>
          <w:szCs w:val="32"/>
          <w:cs/>
        </w:rPr>
        <w:t>นโยบายคุ้มครองข้อมูลส่วนบุคคล</w:t>
      </w:r>
    </w:p>
    <w:p w14:paraId="0AF9D889" w14:textId="77777777" w:rsidR="000012D8" w:rsidRPr="00D16EA1" w:rsidRDefault="000012D8" w:rsidP="000012D8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  <w:cs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         (พร้อมวางแนวทางรูปแบบการจัดทำประกอบ)</w:t>
      </w:r>
    </w:p>
    <w:p w14:paraId="2DF4A383" w14:textId="77777777" w:rsidR="000012D8" w:rsidRPr="00D16EA1" w:rsidRDefault="000012D8" w:rsidP="000012D8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3.11 เทคนิคการตอบโจทย์ตัวชี้วัด </w:t>
      </w:r>
      <w:r w:rsidRPr="00D16EA1">
        <w:rPr>
          <w:rFonts w:ascii="TH SarabunPSK" w:hAnsi="TH SarabunPSK" w:cs="TH SarabunPSK"/>
          <w:sz w:val="32"/>
          <w:szCs w:val="32"/>
        </w:rPr>
        <w:t xml:space="preserve">: </w:t>
      </w:r>
      <w:r w:rsidRPr="00D16EA1">
        <w:rPr>
          <w:rFonts w:ascii="TH SarabunPSK" w:hAnsi="TH SarabunPSK" w:cs="TH SarabunPSK"/>
          <w:sz w:val="32"/>
          <w:szCs w:val="32"/>
          <w:cs/>
        </w:rPr>
        <w:t>แผนดำเนินงานและการใช้งบประมาณประจำปี</w:t>
      </w:r>
    </w:p>
    <w:p w14:paraId="1D31A4B8" w14:textId="77777777" w:rsidR="000012D8" w:rsidRPr="00D16EA1" w:rsidRDefault="000012D8" w:rsidP="000012D8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  <w:cs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         (พร้อมวางแนวทางรูปแบบการจัดทำประกอบ)</w:t>
      </w:r>
    </w:p>
    <w:p w14:paraId="1488EF4D" w14:textId="77777777" w:rsidR="000012D8" w:rsidRPr="00D16EA1" w:rsidRDefault="000012D8" w:rsidP="000012D8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3.12 เทคนิคการตอบโจทย์ตัวชี้วัด </w:t>
      </w:r>
      <w:r w:rsidRPr="00D16EA1">
        <w:rPr>
          <w:rFonts w:ascii="TH SarabunPSK" w:hAnsi="TH SarabunPSK" w:cs="TH SarabunPSK"/>
          <w:sz w:val="32"/>
          <w:szCs w:val="32"/>
        </w:rPr>
        <w:t xml:space="preserve">: </w:t>
      </w:r>
      <w:r w:rsidRPr="00D16EA1">
        <w:rPr>
          <w:rFonts w:ascii="TH SarabunPSK" w:hAnsi="TH SarabunPSK" w:cs="TH SarabunPSK"/>
          <w:sz w:val="32"/>
          <w:szCs w:val="32"/>
          <w:cs/>
        </w:rPr>
        <w:t>รายงานการกำกับติดตามการดำเนินงานและการใช้</w:t>
      </w:r>
    </w:p>
    <w:p w14:paraId="6451293F" w14:textId="77777777" w:rsidR="000012D8" w:rsidRPr="00D16EA1" w:rsidRDefault="000012D8" w:rsidP="000012D8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        งบประมาณประจำปี รอบ 6 เดือน</w:t>
      </w:r>
    </w:p>
    <w:p w14:paraId="18A852A5" w14:textId="77777777" w:rsidR="000012D8" w:rsidRPr="00D16EA1" w:rsidRDefault="000012D8" w:rsidP="000012D8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        (พร้อมวางแนวทางรูปแบบการจัดทำประกอบ)</w:t>
      </w:r>
    </w:p>
    <w:p w14:paraId="0C7747FB" w14:textId="77777777" w:rsidR="000012D8" w:rsidRPr="00D16EA1" w:rsidRDefault="000012D8" w:rsidP="000012D8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3.13 เทคนิคการตอบโจทย์ตัวชี้วัด </w:t>
      </w:r>
      <w:r w:rsidRPr="00D16EA1">
        <w:rPr>
          <w:rFonts w:ascii="TH SarabunPSK" w:hAnsi="TH SarabunPSK" w:cs="TH SarabunPSK"/>
          <w:sz w:val="32"/>
          <w:szCs w:val="32"/>
        </w:rPr>
        <w:t xml:space="preserve">: </w:t>
      </w:r>
      <w:r w:rsidRPr="00D16EA1">
        <w:rPr>
          <w:rFonts w:ascii="TH SarabunPSK" w:hAnsi="TH SarabunPSK" w:cs="TH SarabunPSK"/>
          <w:sz w:val="32"/>
          <w:szCs w:val="32"/>
          <w:cs/>
        </w:rPr>
        <w:t>รายงานผลการดำเนินงานประจำปี</w:t>
      </w:r>
    </w:p>
    <w:p w14:paraId="571118F6" w14:textId="77777777" w:rsidR="000012D8" w:rsidRPr="00D16EA1" w:rsidRDefault="000012D8" w:rsidP="000012D8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        (พร้อมวางแนวทางรูปแบบการจัดทำประกอบ)</w:t>
      </w:r>
    </w:p>
    <w:p w14:paraId="45F778B9" w14:textId="77777777" w:rsidR="000012D8" w:rsidRPr="00D16EA1" w:rsidRDefault="000012D8" w:rsidP="000012D8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3.14 เทคนิคการตอบโจทย์ตัวชี้วัด </w:t>
      </w:r>
      <w:r w:rsidRPr="00D16EA1">
        <w:rPr>
          <w:rFonts w:ascii="TH SarabunPSK" w:hAnsi="TH SarabunPSK" w:cs="TH SarabunPSK"/>
          <w:sz w:val="32"/>
          <w:szCs w:val="32"/>
        </w:rPr>
        <w:t xml:space="preserve">: </w:t>
      </w:r>
      <w:r w:rsidRPr="00D16EA1">
        <w:rPr>
          <w:rFonts w:ascii="TH SarabunPSK" w:hAnsi="TH SarabunPSK" w:cs="TH SarabunPSK"/>
          <w:sz w:val="32"/>
          <w:szCs w:val="32"/>
          <w:cs/>
        </w:rPr>
        <w:t>คู่มือมาตรฐานการปฏิบัติงาน</w:t>
      </w:r>
    </w:p>
    <w:p w14:paraId="41DF2580" w14:textId="77777777" w:rsidR="000012D8" w:rsidRPr="00D16EA1" w:rsidRDefault="000012D8" w:rsidP="000012D8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        (พร้อมวางแนวทางรูปแบบการจัดทำประกอบ)</w:t>
      </w:r>
    </w:p>
    <w:p w14:paraId="28AE869A" w14:textId="77777777" w:rsidR="000012D8" w:rsidRPr="00D16EA1" w:rsidRDefault="000012D8" w:rsidP="000012D8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3.15 เทคนิคการตอบโจทย์ตัวชี้วัด </w:t>
      </w:r>
      <w:r w:rsidRPr="00D16EA1">
        <w:rPr>
          <w:rFonts w:ascii="TH SarabunPSK" w:hAnsi="TH SarabunPSK" w:cs="TH SarabunPSK"/>
          <w:sz w:val="32"/>
          <w:szCs w:val="32"/>
        </w:rPr>
        <w:t xml:space="preserve">: </w:t>
      </w:r>
      <w:r w:rsidRPr="00D16EA1">
        <w:rPr>
          <w:rFonts w:ascii="TH SarabunPSK" w:hAnsi="TH SarabunPSK" w:cs="TH SarabunPSK"/>
          <w:sz w:val="32"/>
          <w:szCs w:val="32"/>
          <w:cs/>
        </w:rPr>
        <w:t>คู่มือมาตรฐานการให้บริการ</w:t>
      </w:r>
    </w:p>
    <w:p w14:paraId="4A6E9963" w14:textId="77777777" w:rsidR="000012D8" w:rsidRDefault="000012D8" w:rsidP="000012D8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        (พร้อมวางแนวทางรูปแบบการจัดทำประกอบ)</w:t>
      </w:r>
    </w:p>
    <w:p w14:paraId="0C99192E" w14:textId="77777777" w:rsidR="00A61955" w:rsidRPr="00D16EA1" w:rsidRDefault="00A61955" w:rsidP="000012D8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  <w:cs/>
        </w:rPr>
      </w:pPr>
    </w:p>
    <w:p w14:paraId="3F6AA227" w14:textId="356D5618" w:rsidR="000012D8" w:rsidRDefault="000012D8" w:rsidP="000012D8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CF850A0" w14:textId="77777777" w:rsidR="008C1031" w:rsidRDefault="008C1031" w:rsidP="000012D8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bookmarkEnd w:id="3"/>
    <w:p w14:paraId="335290EA" w14:textId="3CAD5FCF" w:rsidR="0061018C" w:rsidRPr="00D16EA1" w:rsidRDefault="00134822" w:rsidP="000D3FF7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วันที่สาม</w:t>
      </w:r>
    </w:p>
    <w:p w14:paraId="1C584972" w14:textId="1113149C" w:rsidR="006C2CCC" w:rsidRPr="006C2CCC" w:rsidRDefault="00670526" w:rsidP="00A61955">
      <w:pPr>
        <w:shd w:val="clear" w:color="auto" w:fill="FFFFFF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</w:rPr>
        <w:t>09.00</w:t>
      </w:r>
      <w:r w:rsidR="00115C4D" w:rsidRPr="00D16EA1">
        <w:rPr>
          <w:rFonts w:ascii="TH SarabunPSK" w:hAnsi="TH SarabunPSK" w:cs="TH SarabunPSK"/>
          <w:sz w:val="32"/>
          <w:szCs w:val="32"/>
        </w:rPr>
        <w:t xml:space="preserve"> </w:t>
      </w:r>
      <w:r w:rsidRPr="00D16EA1">
        <w:rPr>
          <w:rFonts w:ascii="TH SarabunPSK" w:hAnsi="TH SarabunPSK" w:cs="TH SarabunPSK"/>
          <w:sz w:val="32"/>
          <w:szCs w:val="32"/>
          <w:cs/>
        </w:rPr>
        <w:t>–</w:t>
      </w:r>
      <w:r w:rsidR="00115C4D"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6EA1">
        <w:rPr>
          <w:rFonts w:ascii="TH SarabunPSK" w:hAnsi="TH SarabunPSK" w:cs="TH SarabunPSK"/>
          <w:sz w:val="32"/>
          <w:szCs w:val="32"/>
        </w:rPr>
        <w:t>1</w:t>
      </w:r>
      <w:r w:rsidR="00C40145">
        <w:rPr>
          <w:rFonts w:ascii="TH SarabunPSK" w:hAnsi="TH SarabunPSK" w:cs="TH SarabunPSK"/>
          <w:sz w:val="32"/>
          <w:szCs w:val="32"/>
        </w:rPr>
        <w:t>2</w:t>
      </w:r>
      <w:r w:rsidRPr="00D16EA1">
        <w:rPr>
          <w:rFonts w:ascii="TH SarabunPSK" w:hAnsi="TH SarabunPSK" w:cs="TH SarabunPSK"/>
          <w:sz w:val="32"/>
          <w:szCs w:val="32"/>
        </w:rPr>
        <w:t>.</w:t>
      </w:r>
      <w:r w:rsidR="00C40145">
        <w:rPr>
          <w:rFonts w:ascii="TH SarabunPSK" w:hAnsi="TH SarabunPSK" w:cs="TH SarabunPSK"/>
          <w:sz w:val="32"/>
          <w:szCs w:val="32"/>
        </w:rPr>
        <w:t>0</w:t>
      </w:r>
      <w:r w:rsidRPr="00D16EA1">
        <w:rPr>
          <w:rFonts w:ascii="TH SarabunPSK" w:hAnsi="TH SarabunPSK" w:cs="TH SarabunPSK"/>
          <w:sz w:val="32"/>
          <w:szCs w:val="32"/>
        </w:rPr>
        <w:t>0</w:t>
      </w:r>
      <w:r w:rsidR="00115C4D" w:rsidRPr="00D16EA1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6" w:name="_Hlk103797046"/>
      <w:r w:rsidR="00A619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6C2CCC" w:rsidRPr="006C2CCC">
        <w:rPr>
          <w:rFonts w:ascii="TH SarabunPSK" w:hAnsi="TH SarabunPSK" w:cs="TH SarabunPSK"/>
          <w:b/>
          <w:bCs/>
          <w:sz w:val="32"/>
          <w:szCs w:val="32"/>
          <w:cs/>
        </w:rPr>
        <w:t xml:space="preserve">3. เทคนิคการวางแนวทางตอบโจทย์ตัวชี้วัด </w:t>
      </w:r>
      <w:r w:rsidR="006C2CCC" w:rsidRPr="006C2CCC">
        <w:rPr>
          <w:rFonts w:ascii="TH SarabunPSK" w:hAnsi="TH SarabunPSK" w:cs="TH SarabunPSK"/>
          <w:b/>
          <w:bCs/>
          <w:sz w:val="32"/>
          <w:szCs w:val="32"/>
        </w:rPr>
        <w:t xml:space="preserve">OIT </w:t>
      </w:r>
      <w:r w:rsidR="006C2CCC" w:rsidRPr="006C2CCC">
        <w:rPr>
          <w:rFonts w:ascii="TH SarabunPSK" w:hAnsi="TH SarabunPSK" w:cs="TH SarabunPSK"/>
          <w:b/>
          <w:bCs/>
          <w:sz w:val="32"/>
          <w:szCs w:val="32"/>
          <w:cs/>
        </w:rPr>
        <w:t>การเปิดเผยข้อมูลสาธารณะ</w:t>
      </w:r>
    </w:p>
    <w:p w14:paraId="02066832" w14:textId="5B14C4DA" w:rsidR="006C2CCC" w:rsidRPr="006C2CCC" w:rsidRDefault="006C2CCC" w:rsidP="006C2CCC">
      <w:pPr>
        <w:shd w:val="clear" w:color="auto" w:fill="FFFFFF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C2CC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ลงในเว็บไซต์หลักของหน่วยงาน (ต่อ)</w:t>
      </w:r>
      <w:r w:rsidRPr="006C2CC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AD7E81B" w14:textId="46D0D907" w:rsidR="006C2CCC" w:rsidRPr="006C2CCC" w:rsidRDefault="006C2CCC" w:rsidP="006C2CCC">
      <w:pPr>
        <w:shd w:val="clear" w:color="auto" w:fill="FFFFFF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C2CCC"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C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C2CCC">
        <w:rPr>
          <w:rFonts w:ascii="TH SarabunPSK" w:hAnsi="TH SarabunPSK" w:cs="TH SarabunPSK"/>
          <w:b/>
          <w:bCs/>
          <w:sz w:val="32"/>
          <w:szCs w:val="32"/>
          <w:cs/>
        </w:rPr>
        <w:t xml:space="preserve">(ทุกขั้นตอนแจกไฟล์ </w:t>
      </w:r>
      <w:r w:rsidRPr="006C2CCC">
        <w:rPr>
          <w:rFonts w:ascii="TH SarabunPSK" w:hAnsi="TH SarabunPSK" w:cs="TH SarabunPSK"/>
          <w:b/>
          <w:bCs/>
          <w:sz w:val="32"/>
          <w:szCs w:val="32"/>
        </w:rPr>
        <w:t>word</w:t>
      </w:r>
      <w:r w:rsidRPr="006C2CCC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นำไปปฏิบัติงานจริง)</w:t>
      </w:r>
    </w:p>
    <w:p w14:paraId="35B4EF3A" w14:textId="77777777" w:rsidR="006C2CCC" w:rsidRPr="006C2CCC" w:rsidRDefault="006C2CCC" w:rsidP="006C2CCC">
      <w:pPr>
        <w:shd w:val="clear" w:color="auto" w:fill="FFFFFF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C2CCC">
        <w:rPr>
          <w:rFonts w:ascii="TH SarabunPSK" w:hAnsi="TH SarabunPSK" w:cs="TH SarabunPSK"/>
          <w:sz w:val="32"/>
          <w:szCs w:val="32"/>
          <w:cs/>
        </w:rPr>
        <w:t xml:space="preserve">                        3.16 เทคนิคการตอบโจทย์ตัวชี้วัด </w:t>
      </w:r>
      <w:r w:rsidRPr="006C2CCC">
        <w:rPr>
          <w:rFonts w:ascii="TH SarabunPSK" w:hAnsi="TH SarabunPSK" w:cs="TH SarabunPSK"/>
          <w:sz w:val="32"/>
          <w:szCs w:val="32"/>
        </w:rPr>
        <w:t xml:space="preserve">: </w:t>
      </w:r>
      <w:r w:rsidRPr="006C2CCC">
        <w:rPr>
          <w:rFonts w:ascii="TH SarabunPSK" w:hAnsi="TH SarabunPSK" w:cs="TH SarabunPSK"/>
          <w:sz w:val="32"/>
          <w:szCs w:val="32"/>
          <w:cs/>
        </w:rPr>
        <w:t xml:space="preserve">ข้อมูลเชิงสถิติการให้บริการ </w:t>
      </w:r>
    </w:p>
    <w:p w14:paraId="794A64A6" w14:textId="77777777" w:rsidR="006C2CCC" w:rsidRPr="006C2CCC" w:rsidRDefault="006C2CCC" w:rsidP="006C2CCC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  <w:cs/>
        </w:rPr>
      </w:pPr>
      <w:r w:rsidRPr="006C2CCC">
        <w:rPr>
          <w:rFonts w:ascii="TH SarabunPSK" w:hAnsi="TH SarabunPSK" w:cs="TH SarabunPSK"/>
          <w:sz w:val="32"/>
          <w:szCs w:val="32"/>
        </w:rPr>
        <w:t xml:space="preserve">      </w:t>
      </w:r>
      <w:r w:rsidRPr="006C2CCC">
        <w:rPr>
          <w:rFonts w:ascii="TH SarabunPSK" w:hAnsi="TH SarabunPSK" w:cs="TH SarabunPSK"/>
          <w:sz w:val="32"/>
          <w:szCs w:val="32"/>
          <w:cs/>
        </w:rPr>
        <w:t>(พร้อมวางแนวทางรูปแบบการจัดทำประกอบ)</w:t>
      </w:r>
    </w:p>
    <w:p w14:paraId="360439AE" w14:textId="77777777" w:rsidR="006C2CCC" w:rsidRPr="006C2CCC" w:rsidRDefault="006C2CCC" w:rsidP="006C2CCC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6C2CCC">
        <w:rPr>
          <w:rFonts w:ascii="TH SarabunPSK" w:hAnsi="TH SarabunPSK" w:cs="TH SarabunPSK"/>
          <w:sz w:val="32"/>
          <w:szCs w:val="32"/>
          <w:cs/>
        </w:rPr>
        <w:t xml:space="preserve">3.17 เทคนิคการตอบโจทย์ตัวชี้วัด </w:t>
      </w:r>
      <w:r w:rsidRPr="006C2CCC">
        <w:rPr>
          <w:rFonts w:ascii="TH SarabunPSK" w:hAnsi="TH SarabunPSK" w:cs="TH SarabunPSK"/>
          <w:sz w:val="32"/>
          <w:szCs w:val="32"/>
        </w:rPr>
        <w:t xml:space="preserve">: </w:t>
      </w:r>
      <w:r w:rsidRPr="006C2CCC">
        <w:rPr>
          <w:rFonts w:ascii="TH SarabunPSK" w:hAnsi="TH SarabunPSK" w:cs="TH SarabunPSK"/>
          <w:sz w:val="32"/>
          <w:szCs w:val="32"/>
          <w:cs/>
        </w:rPr>
        <w:t>รายงานผลการสำรวจความพึงพอใจการให้บริการ</w:t>
      </w:r>
    </w:p>
    <w:p w14:paraId="5B2587F9" w14:textId="77777777" w:rsidR="006C2CCC" w:rsidRPr="006C2CCC" w:rsidRDefault="006C2CCC" w:rsidP="006C2CCC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6C2CCC">
        <w:rPr>
          <w:rFonts w:ascii="TH SarabunPSK" w:hAnsi="TH SarabunPSK" w:cs="TH SarabunPSK"/>
          <w:sz w:val="32"/>
          <w:szCs w:val="32"/>
          <w:cs/>
        </w:rPr>
        <w:t xml:space="preserve">      (พร้อมวางแนวทางรูปแบบการจัดทำประกอบ)</w:t>
      </w:r>
    </w:p>
    <w:p w14:paraId="49DE4B66" w14:textId="77777777" w:rsidR="006C2CCC" w:rsidRPr="006C2CCC" w:rsidRDefault="006C2CCC" w:rsidP="006C2CCC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6C2CCC">
        <w:rPr>
          <w:rFonts w:ascii="TH SarabunPSK" w:hAnsi="TH SarabunPSK" w:cs="TH SarabunPSK"/>
          <w:sz w:val="32"/>
          <w:szCs w:val="32"/>
          <w:cs/>
        </w:rPr>
        <w:t xml:space="preserve">3.18 เทคนิคการตอบโจทย์ตัวชี้วัด </w:t>
      </w:r>
      <w:r w:rsidRPr="006C2CCC">
        <w:rPr>
          <w:rFonts w:ascii="TH SarabunPSK" w:hAnsi="TH SarabunPSK" w:cs="TH SarabunPSK"/>
          <w:sz w:val="32"/>
          <w:szCs w:val="32"/>
        </w:rPr>
        <w:t>: E-Service</w:t>
      </w:r>
    </w:p>
    <w:p w14:paraId="6FFF7021" w14:textId="77777777" w:rsidR="006C2CCC" w:rsidRPr="006C2CCC" w:rsidRDefault="006C2CCC" w:rsidP="006C2CCC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6C2CCC">
        <w:rPr>
          <w:rFonts w:ascii="TH SarabunPSK" w:hAnsi="TH SarabunPSK" w:cs="TH SarabunPSK"/>
          <w:sz w:val="32"/>
          <w:szCs w:val="32"/>
          <w:cs/>
        </w:rPr>
        <w:t xml:space="preserve">        (พร้อมวางแนวทางรูปแบบการจัดทำประกอบ)</w:t>
      </w:r>
    </w:p>
    <w:p w14:paraId="357D874B" w14:textId="77777777" w:rsidR="006C2CCC" w:rsidRPr="006C2CCC" w:rsidRDefault="006C2CCC" w:rsidP="006C2CCC">
      <w:pPr>
        <w:shd w:val="clear" w:color="auto" w:fill="FFFFFF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C2CCC">
        <w:rPr>
          <w:rFonts w:ascii="TH SarabunPSK" w:hAnsi="TH SarabunPSK" w:cs="TH SarabunPSK"/>
          <w:sz w:val="32"/>
          <w:szCs w:val="32"/>
          <w:cs/>
        </w:rPr>
        <w:t xml:space="preserve">                        3.19 เทคนิคการตอบโจทย์ตัวชี้วัด </w:t>
      </w:r>
      <w:r w:rsidRPr="006C2CCC">
        <w:rPr>
          <w:rFonts w:ascii="TH SarabunPSK" w:hAnsi="TH SarabunPSK" w:cs="TH SarabunPSK"/>
          <w:sz w:val="32"/>
          <w:szCs w:val="32"/>
        </w:rPr>
        <w:t xml:space="preserve">: </w:t>
      </w:r>
      <w:r w:rsidRPr="006C2CCC">
        <w:rPr>
          <w:rFonts w:ascii="TH SarabunPSK" w:hAnsi="TH SarabunPSK" w:cs="TH SarabunPSK"/>
          <w:sz w:val="32"/>
          <w:szCs w:val="32"/>
          <w:cs/>
        </w:rPr>
        <w:t>แผนการจัดซื้อจัดจ้างหรือการจัดหาพัสดุ</w:t>
      </w:r>
    </w:p>
    <w:p w14:paraId="2BBC11E7" w14:textId="77777777" w:rsidR="006C2CCC" w:rsidRPr="006C2CCC" w:rsidRDefault="006C2CCC" w:rsidP="006C2CCC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  <w:cs/>
        </w:rPr>
      </w:pPr>
      <w:r w:rsidRPr="006C2CCC">
        <w:rPr>
          <w:rFonts w:ascii="TH SarabunPSK" w:hAnsi="TH SarabunPSK" w:cs="TH SarabunPSK"/>
          <w:sz w:val="32"/>
          <w:szCs w:val="32"/>
        </w:rPr>
        <w:t xml:space="preserve">        </w:t>
      </w:r>
      <w:r w:rsidRPr="006C2CCC">
        <w:rPr>
          <w:rFonts w:ascii="TH SarabunPSK" w:hAnsi="TH SarabunPSK" w:cs="TH SarabunPSK"/>
          <w:sz w:val="32"/>
          <w:szCs w:val="32"/>
          <w:cs/>
        </w:rPr>
        <w:t>(พร้อมวางแนวทางรูปแบบการจัดทำประกอบ)</w:t>
      </w:r>
    </w:p>
    <w:p w14:paraId="69079399" w14:textId="77777777" w:rsidR="006C2CCC" w:rsidRPr="006C2CCC" w:rsidRDefault="006C2CCC" w:rsidP="006C2CCC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6C2CCC">
        <w:rPr>
          <w:rFonts w:ascii="TH SarabunPSK" w:hAnsi="TH SarabunPSK" w:cs="TH SarabunPSK"/>
          <w:sz w:val="32"/>
          <w:szCs w:val="32"/>
          <w:cs/>
        </w:rPr>
        <w:t xml:space="preserve">3.20 เทคนิคการตอบโจทย์ตัวชี้วัด </w:t>
      </w:r>
      <w:r w:rsidRPr="006C2CCC">
        <w:rPr>
          <w:rFonts w:ascii="TH SarabunPSK" w:hAnsi="TH SarabunPSK" w:cs="TH SarabunPSK"/>
          <w:sz w:val="32"/>
          <w:szCs w:val="32"/>
        </w:rPr>
        <w:t xml:space="preserve">: </w:t>
      </w:r>
      <w:r w:rsidRPr="006C2CCC">
        <w:rPr>
          <w:rFonts w:ascii="TH SarabunPSK" w:hAnsi="TH SarabunPSK" w:cs="TH SarabunPSK"/>
          <w:sz w:val="32"/>
          <w:szCs w:val="32"/>
          <w:cs/>
        </w:rPr>
        <w:t>ประกาศต่าง ๆ เกี่ยวกับการจัดซื้อจัดจ้าง</w:t>
      </w:r>
    </w:p>
    <w:p w14:paraId="62B635C3" w14:textId="77777777" w:rsidR="006C2CCC" w:rsidRPr="006C2CCC" w:rsidRDefault="006C2CCC" w:rsidP="006C2CCC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6C2CCC">
        <w:rPr>
          <w:rFonts w:ascii="TH SarabunPSK" w:hAnsi="TH SarabunPSK" w:cs="TH SarabunPSK"/>
          <w:sz w:val="32"/>
          <w:szCs w:val="32"/>
          <w:cs/>
        </w:rPr>
        <w:t xml:space="preserve">        หรือจัดหาพัสดุ  (พร้อมวางแนวทางรูปแบบการจัดทำประกอบ)</w:t>
      </w:r>
    </w:p>
    <w:p w14:paraId="03396A3C" w14:textId="77777777" w:rsidR="006C2CCC" w:rsidRPr="006C2CCC" w:rsidRDefault="006C2CCC" w:rsidP="006C2CCC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  <w:cs/>
        </w:rPr>
      </w:pPr>
      <w:r w:rsidRPr="006C2CCC">
        <w:rPr>
          <w:rFonts w:ascii="TH SarabunPSK" w:hAnsi="TH SarabunPSK" w:cs="TH SarabunPSK"/>
          <w:sz w:val="32"/>
          <w:szCs w:val="32"/>
          <w:cs/>
        </w:rPr>
        <w:t xml:space="preserve">3.21 เทคนิคการตอบโจทย์ตัวชี้วัด </w:t>
      </w:r>
      <w:r w:rsidRPr="006C2CCC">
        <w:rPr>
          <w:rFonts w:ascii="TH SarabunPSK" w:hAnsi="TH SarabunPSK" w:cs="TH SarabunPSK"/>
          <w:sz w:val="32"/>
          <w:szCs w:val="32"/>
        </w:rPr>
        <w:t xml:space="preserve">: </w:t>
      </w:r>
      <w:r w:rsidRPr="006C2CCC">
        <w:rPr>
          <w:rFonts w:ascii="TH SarabunPSK" w:hAnsi="TH SarabunPSK" w:cs="TH SarabunPSK"/>
          <w:sz w:val="32"/>
          <w:szCs w:val="32"/>
          <w:cs/>
        </w:rPr>
        <w:t>สรุปผลการจัดซื้อจัดจ้างหรือการจัดหาพัสดุรายเดือน</w:t>
      </w:r>
    </w:p>
    <w:p w14:paraId="4CAD44F5" w14:textId="77777777" w:rsidR="006C2CCC" w:rsidRPr="006C2CCC" w:rsidRDefault="006C2CCC" w:rsidP="006C2CCC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6C2CCC">
        <w:rPr>
          <w:rFonts w:ascii="TH SarabunPSK" w:hAnsi="TH SarabunPSK" w:cs="TH SarabunPSK"/>
          <w:sz w:val="32"/>
          <w:szCs w:val="32"/>
          <w:cs/>
        </w:rPr>
        <w:t xml:space="preserve">        (พร้อมวางแนวทางรูปแบบการจัดทำประกอบ)</w:t>
      </w:r>
    </w:p>
    <w:p w14:paraId="2E3B3796" w14:textId="77777777" w:rsidR="006C2CCC" w:rsidRPr="006C2CCC" w:rsidRDefault="006C2CCC" w:rsidP="006C2CCC">
      <w:pPr>
        <w:shd w:val="clear" w:color="auto" w:fill="FFFFFF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C2CCC">
        <w:rPr>
          <w:rFonts w:ascii="TH SarabunPSK" w:hAnsi="TH SarabunPSK" w:cs="TH SarabunPSK"/>
          <w:sz w:val="32"/>
          <w:szCs w:val="32"/>
          <w:cs/>
        </w:rPr>
        <w:t xml:space="preserve">                         3.22 เทคนิคการตอบโจทย์ตัวชี้วัด </w:t>
      </w:r>
      <w:r w:rsidRPr="006C2CCC">
        <w:rPr>
          <w:rFonts w:ascii="TH SarabunPSK" w:hAnsi="TH SarabunPSK" w:cs="TH SarabunPSK"/>
          <w:sz w:val="32"/>
          <w:szCs w:val="32"/>
        </w:rPr>
        <w:t xml:space="preserve">: </w:t>
      </w:r>
      <w:r w:rsidRPr="006C2CCC">
        <w:rPr>
          <w:rFonts w:ascii="TH SarabunPSK" w:hAnsi="TH SarabunPSK" w:cs="TH SarabunPSK"/>
          <w:sz w:val="32"/>
          <w:szCs w:val="32"/>
          <w:cs/>
        </w:rPr>
        <w:t xml:space="preserve">รายงานผลการจัดซื้อจัดจ้างหรือการจัดหาพัสดุ </w:t>
      </w:r>
    </w:p>
    <w:p w14:paraId="30D03209" w14:textId="77777777" w:rsidR="006C2CCC" w:rsidRPr="006C2CCC" w:rsidRDefault="006C2CCC" w:rsidP="006C2CCC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  <w:cs/>
        </w:rPr>
      </w:pPr>
      <w:r w:rsidRPr="006C2CCC">
        <w:rPr>
          <w:rFonts w:ascii="TH SarabunPSK" w:hAnsi="TH SarabunPSK" w:cs="TH SarabunPSK"/>
          <w:sz w:val="32"/>
          <w:szCs w:val="32"/>
        </w:rPr>
        <w:t xml:space="preserve">      </w:t>
      </w:r>
      <w:r w:rsidRPr="006C2CCC">
        <w:rPr>
          <w:rFonts w:ascii="TH SarabunPSK" w:hAnsi="TH SarabunPSK" w:cs="TH SarabunPSK"/>
          <w:sz w:val="32"/>
          <w:szCs w:val="32"/>
          <w:cs/>
        </w:rPr>
        <w:t>(พร้อมวางแนวทางรูปแบบการจัดทำประกอบ)</w:t>
      </w:r>
    </w:p>
    <w:p w14:paraId="3E1C541E" w14:textId="77777777" w:rsidR="006C2CCC" w:rsidRPr="006C2CCC" w:rsidRDefault="006C2CCC" w:rsidP="006C2CCC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6C2CCC">
        <w:rPr>
          <w:rFonts w:ascii="TH SarabunPSK" w:hAnsi="TH SarabunPSK" w:cs="TH SarabunPSK"/>
          <w:sz w:val="32"/>
          <w:szCs w:val="32"/>
          <w:cs/>
        </w:rPr>
        <w:t xml:space="preserve">3.23 เทคนิคการตอบโจทย์ตัวชี้วัด </w:t>
      </w:r>
      <w:r w:rsidRPr="006C2CCC">
        <w:rPr>
          <w:rFonts w:ascii="TH SarabunPSK" w:hAnsi="TH SarabunPSK" w:cs="TH SarabunPSK"/>
          <w:sz w:val="32"/>
          <w:szCs w:val="32"/>
        </w:rPr>
        <w:t xml:space="preserve">: </w:t>
      </w:r>
      <w:r w:rsidRPr="006C2CCC">
        <w:rPr>
          <w:rFonts w:ascii="TH SarabunPSK" w:hAnsi="TH SarabunPSK" w:cs="TH SarabunPSK"/>
          <w:sz w:val="32"/>
          <w:szCs w:val="32"/>
          <w:cs/>
        </w:rPr>
        <w:t>นโยบายหรือแผนการบริหารทรัพยากร</w:t>
      </w:r>
    </w:p>
    <w:p w14:paraId="5FD3DC5C" w14:textId="77777777" w:rsidR="006C2CCC" w:rsidRPr="006C2CCC" w:rsidRDefault="006C2CCC" w:rsidP="006C2CCC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6C2CCC">
        <w:rPr>
          <w:rFonts w:ascii="TH SarabunPSK" w:hAnsi="TH SarabunPSK" w:cs="TH SarabunPSK"/>
          <w:sz w:val="32"/>
          <w:szCs w:val="32"/>
          <w:cs/>
        </w:rPr>
        <w:t xml:space="preserve">       (พร้อมวางแนวทางรูปแบบการจัดทำประกอบ)</w:t>
      </w:r>
    </w:p>
    <w:p w14:paraId="5DB9B0FA" w14:textId="77777777" w:rsidR="006C2CCC" w:rsidRPr="006C2CCC" w:rsidRDefault="006C2CCC" w:rsidP="006C2CCC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6C2CCC">
        <w:rPr>
          <w:rFonts w:ascii="TH SarabunPSK" w:hAnsi="TH SarabunPSK" w:cs="TH SarabunPSK"/>
          <w:sz w:val="32"/>
          <w:szCs w:val="32"/>
          <w:cs/>
        </w:rPr>
        <w:t xml:space="preserve">3.24 เทคนิคการตอบโจทย์ตัวชี้วัด </w:t>
      </w:r>
      <w:r w:rsidRPr="006C2CCC">
        <w:rPr>
          <w:rFonts w:ascii="TH SarabunPSK" w:hAnsi="TH SarabunPSK" w:cs="TH SarabunPSK"/>
          <w:sz w:val="32"/>
          <w:szCs w:val="32"/>
        </w:rPr>
        <w:t xml:space="preserve">: </w:t>
      </w:r>
      <w:r w:rsidRPr="006C2CCC">
        <w:rPr>
          <w:rFonts w:ascii="TH SarabunPSK" w:hAnsi="TH SarabunPSK" w:cs="TH SarabunPSK"/>
          <w:sz w:val="32"/>
          <w:szCs w:val="32"/>
          <w:cs/>
        </w:rPr>
        <w:t>การดำเนินการตามนโยบายหรือแผนการบริหาร</w:t>
      </w:r>
    </w:p>
    <w:p w14:paraId="37C754D1" w14:textId="77777777" w:rsidR="006C2CCC" w:rsidRPr="006C2CCC" w:rsidRDefault="006C2CCC" w:rsidP="006C2CCC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6C2CCC">
        <w:rPr>
          <w:rFonts w:ascii="TH SarabunPSK" w:hAnsi="TH SarabunPSK" w:cs="TH SarabunPSK"/>
          <w:sz w:val="32"/>
          <w:szCs w:val="32"/>
          <w:cs/>
        </w:rPr>
        <w:t xml:space="preserve">        ทรัพยากรบุคคล (พร้อมวางแนวทางรูปแบบการจัดทำประกอบ)</w:t>
      </w:r>
    </w:p>
    <w:p w14:paraId="750DA246" w14:textId="77777777" w:rsidR="006C2CCC" w:rsidRPr="006C2CCC" w:rsidRDefault="006C2CCC" w:rsidP="006C2CCC">
      <w:pPr>
        <w:shd w:val="clear" w:color="auto" w:fill="FFFFFF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C2CCC">
        <w:rPr>
          <w:rFonts w:ascii="TH SarabunPSK" w:hAnsi="TH SarabunPSK" w:cs="TH SarabunPSK"/>
          <w:sz w:val="32"/>
          <w:szCs w:val="32"/>
          <w:cs/>
        </w:rPr>
        <w:t xml:space="preserve">                        3.25 เทคนิคการตอบโจทย์ตัวชี้วัด </w:t>
      </w:r>
      <w:r w:rsidRPr="006C2CCC">
        <w:rPr>
          <w:rFonts w:ascii="TH SarabunPSK" w:hAnsi="TH SarabunPSK" w:cs="TH SarabunPSK"/>
          <w:sz w:val="32"/>
          <w:szCs w:val="32"/>
        </w:rPr>
        <w:t xml:space="preserve">: </w:t>
      </w:r>
      <w:r w:rsidRPr="006C2CCC">
        <w:rPr>
          <w:rFonts w:ascii="TH SarabunPSK" w:hAnsi="TH SarabunPSK" w:cs="TH SarabunPSK"/>
          <w:sz w:val="32"/>
          <w:szCs w:val="32"/>
          <w:cs/>
        </w:rPr>
        <w:t xml:space="preserve">หลักเกณฑ์การบริหารและพัฒนาทรัพยากรบุคคล </w:t>
      </w:r>
    </w:p>
    <w:p w14:paraId="27175B28" w14:textId="77777777" w:rsidR="006C2CCC" w:rsidRPr="006C2CCC" w:rsidRDefault="006C2CCC" w:rsidP="006C2CCC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  <w:cs/>
        </w:rPr>
      </w:pPr>
      <w:r w:rsidRPr="006C2CCC">
        <w:rPr>
          <w:rFonts w:ascii="TH SarabunPSK" w:hAnsi="TH SarabunPSK" w:cs="TH SarabunPSK"/>
          <w:sz w:val="32"/>
          <w:szCs w:val="32"/>
        </w:rPr>
        <w:t xml:space="preserve">        </w:t>
      </w:r>
      <w:r w:rsidRPr="006C2CCC">
        <w:rPr>
          <w:rFonts w:ascii="TH SarabunPSK" w:hAnsi="TH SarabunPSK" w:cs="TH SarabunPSK"/>
          <w:sz w:val="32"/>
          <w:szCs w:val="32"/>
          <w:cs/>
        </w:rPr>
        <w:t>(พร้อมวางแนวทางรูปแบบการจัดทำประกอบ)</w:t>
      </w:r>
    </w:p>
    <w:p w14:paraId="4610CD98" w14:textId="77777777" w:rsidR="006C2CCC" w:rsidRPr="006C2CCC" w:rsidRDefault="006C2CCC" w:rsidP="006C2CCC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6C2CCC">
        <w:rPr>
          <w:rFonts w:ascii="TH SarabunPSK" w:hAnsi="TH SarabunPSK" w:cs="TH SarabunPSK"/>
          <w:sz w:val="32"/>
          <w:szCs w:val="32"/>
          <w:cs/>
        </w:rPr>
        <w:t xml:space="preserve">3.26 เทคนิคการตอบโจทย์ตัวชี้วัด </w:t>
      </w:r>
      <w:r w:rsidRPr="006C2CCC">
        <w:rPr>
          <w:rFonts w:ascii="TH SarabunPSK" w:hAnsi="TH SarabunPSK" w:cs="TH SarabunPSK"/>
          <w:sz w:val="32"/>
          <w:szCs w:val="32"/>
        </w:rPr>
        <w:t xml:space="preserve">: </w:t>
      </w:r>
      <w:r w:rsidRPr="006C2CCC">
        <w:rPr>
          <w:rFonts w:ascii="TH SarabunPSK" w:hAnsi="TH SarabunPSK" w:cs="TH SarabunPSK"/>
          <w:sz w:val="32"/>
          <w:szCs w:val="32"/>
          <w:cs/>
        </w:rPr>
        <w:t>รายงานผลการบริหารและพัฒนาทรัพยากรบุคคล</w:t>
      </w:r>
    </w:p>
    <w:p w14:paraId="0DAC25AD" w14:textId="77777777" w:rsidR="006C2CCC" w:rsidRPr="006C2CCC" w:rsidRDefault="006C2CCC" w:rsidP="006C2CCC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6C2CCC">
        <w:rPr>
          <w:rFonts w:ascii="TH SarabunPSK" w:hAnsi="TH SarabunPSK" w:cs="TH SarabunPSK"/>
          <w:sz w:val="32"/>
          <w:szCs w:val="32"/>
          <w:cs/>
        </w:rPr>
        <w:t xml:space="preserve">        ประจำปี (พร้อมวางแนวทางรูปแบบการจัดทำประกอบ)</w:t>
      </w:r>
    </w:p>
    <w:p w14:paraId="202E0F14" w14:textId="77777777" w:rsidR="006C2CCC" w:rsidRPr="006C2CCC" w:rsidRDefault="006C2CCC" w:rsidP="006C2CCC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6C2CCC">
        <w:rPr>
          <w:rFonts w:ascii="TH SarabunPSK" w:hAnsi="TH SarabunPSK" w:cs="TH SarabunPSK"/>
          <w:sz w:val="32"/>
          <w:szCs w:val="32"/>
          <w:cs/>
        </w:rPr>
        <w:t xml:space="preserve">3.27 เทคนิคการตอบโจทย์ตัวชี้วัด </w:t>
      </w:r>
      <w:r w:rsidRPr="006C2CCC">
        <w:rPr>
          <w:rFonts w:ascii="TH SarabunPSK" w:hAnsi="TH SarabunPSK" w:cs="TH SarabunPSK"/>
          <w:sz w:val="32"/>
          <w:szCs w:val="32"/>
        </w:rPr>
        <w:t xml:space="preserve">: </w:t>
      </w:r>
      <w:r w:rsidRPr="006C2CCC">
        <w:rPr>
          <w:rFonts w:ascii="TH SarabunPSK" w:hAnsi="TH SarabunPSK" w:cs="TH SarabunPSK"/>
          <w:sz w:val="32"/>
          <w:szCs w:val="32"/>
          <w:cs/>
        </w:rPr>
        <w:t>แนวปฏิบัติการจัดการเรื่องร้องเรียนการทุจริต</w:t>
      </w:r>
    </w:p>
    <w:p w14:paraId="220532B5" w14:textId="77777777" w:rsidR="006C2CCC" w:rsidRPr="006C2CCC" w:rsidRDefault="006C2CCC" w:rsidP="006C2CCC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6C2CCC">
        <w:rPr>
          <w:rFonts w:ascii="TH SarabunPSK" w:hAnsi="TH SarabunPSK" w:cs="TH SarabunPSK"/>
          <w:sz w:val="32"/>
          <w:szCs w:val="32"/>
          <w:cs/>
        </w:rPr>
        <w:t xml:space="preserve">        และประพฤติมิชอบ (พร้อมวางแนวทางรูปแบบการจัดทำประกอบ)</w:t>
      </w:r>
    </w:p>
    <w:p w14:paraId="3C770553" w14:textId="77777777" w:rsidR="006C2CCC" w:rsidRPr="006C2CCC" w:rsidRDefault="006C2CCC" w:rsidP="006C2CCC">
      <w:pPr>
        <w:shd w:val="clear" w:color="auto" w:fill="FFFFFF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C2CCC">
        <w:rPr>
          <w:rFonts w:ascii="TH SarabunPSK" w:hAnsi="TH SarabunPSK" w:cs="TH SarabunPSK"/>
          <w:sz w:val="32"/>
          <w:szCs w:val="32"/>
          <w:cs/>
        </w:rPr>
        <w:t xml:space="preserve">                         3.28 เทคนิคการตอบโจทย์ตัวชี้วัด </w:t>
      </w:r>
      <w:r w:rsidRPr="006C2CCC">
        <w:rPr>
          <w:rFonts w:ascii="TH SarabunPSK" w:hAnsi="TH SarabunPSK" w:cs="TH SarabunPSK"/>
          <w:sz w:val="32"/>
          <w:szCs w:val="32"/>
        </w:rPr>
        <w:t xml:space="preserve">: </w:t>
      </w:r>
      <w:r w:rsidRPr="006C2CCC">
        <w:rPr>
          <w:rFonts w:ascii="TH SarabunPSK" w:hAnsi="TH SarabunPSK" w:cs="TH SarabunPSK"/>
          <w:sz w:val="32"/>
          <w:szCs w:val="32"/>
          <w:cs/>
        </w:rPr>
        <w:t>ช่องทางแจ้งเรื่องร้องเรียนการทุจริตและประพฤติ</w:t>
      </w:r>
    </w:p>
    <w:p w14:paraId="3D140424" w14:textId="77777777" w:rsidR="006C2CCC" w:rsidRPr="006C2CCC" w:rsidRDefault="006C2CCC" w:rsidP="006C2CCC">
      <w:pPr>
        <w:shd w:val="clear" w:color="auto" w:fill="FFFFFF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C2CCC">
        <w:rPr>
          <w:rFonts w:ascii="TH SarabunPSK" w:hAnsi="TH SarabunPSK" w:cs="TH SarabunPSK"/>
          <w:sz w:val="32"/>
          <w:szCs w:val="32"/>
          <w:cs/>
        </w:rPr>
        <w:t xml:space="preserve">                                 มิชอบ (พร้อมวางแนวทางรูปแบบการจัดทำประกอบ)</w:t>
      </w:r>
    </w:p>
    <w:p w14:paraId="43EF9B64" w14:textId="77777777" w:rsidR="006C2CCC" w:rsidRPr="006C2CCC" w:rsidRDefault="006C2CCC" w:rsidP="006C2CCC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6C2CCC">
        <w:rPr>
          <w:rFonts w:ascii="TH SarabunPSK" w:hAnsi="TH SarabunPSK" w:cs="TH SarabunPSK"/>
          <w:sz w:val="32"/>
          <w:szCs w:val="32"/>
          <w:cs/>
        </w:rPr>
        <w:t xml:space="preserve">3.29 เทคนิคการตอบโจทย์ตัวชี้วัด </w:t>
      </w:r>
      <w:r w:rsidRPr="006C2CCC">
        <w:rPr>
          <w:rFonts w:ascii="TH SarabunPSK" w:hAnsi="TH SarabunPSK" w:cs="TH SarabunPSK"/>
          <w:sz w:val="32"/>
          <w:szCs w:val="32"/>
        </w:rPr>
        <w:t xml:space="preserve">: </w:t>
      </w:r>
      <w:r w:rsidRPr="006C2CCC">
        <w:rPr>
          <w:rFonts w:ascii="TH SarabunPSK" w:hAnsi="TH SarabunPSK" w:cs="TH SarabunPSK"/>
          <w:sz w:val="32"/>
          <w:szCs w:val="32"/>
          <w:cs/>
        </w:rPr>
        <w:t>ข้อมูลเชิงสถิติเรื่องร้องเรียนการทุจริตและประพฤติ</w:t>
      </w:r>
    </w:p>
    <w:p w14:paraId="5A291BA6" w14:textId="77777777" w:rsidR="006C2CCC" w:rsidRPr="006C2CCC" w:rsidRDefault="006C2CCC" w:rsidP="006C2CCC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6C2CCC">
        <w:rPr>
          <w:rFonts w:ascii="TH SarabunPSK" w:hAnsi="TH SarabunPSK" w:cs="TH SarabunPSK"/>
          <w:sz w:val="32"/>
          <w:szCs w:val="32"/>
          <w:cs/>
        </w:rPr>
        <w:t xml:space="preserve">        มิชอบ (พร้อมวางแนวทางรูปแบบการจัดทำประกอบ)</w:t>
      </w:r>
    </w:p>
    <w:p w14:paraId="7616A4B7" w14:textId="77777777" w:rsidR="006C2CCC" w:rsidRPr="006C2CCC" w:rsidRDefault="006C2CCC" w:rsidP="006C2CCC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  <w:cs/>
        </w:rPr>
      </w:pPr>
      <w:r w:rsidRPr="006C2CCC">
        <w:rPr>
          <w:rFonts w:ascii="TH SarabunPSK" w:hAnsi="TH SarabunPSK" w:cs="TH SarabunPSK"/>
          <w:sz w:val="32"/>
          <w:szCs w:val="32"/>
          <w:cs/>
        </w:rPr>
        <w:t xml:space="preserve">3.30 เทคนิคการตอบโจทย์ตัวชี้วัด </w:t>
      </w:r>
      <w:r w:rsidRPr="006C2CCC">
        <w:rPr>
          <w:rFonts w:ascii="TH SarabunPSK" w:hAnsi="TH SarabunPSK" w:cs="TH SarabunPSK"/>
          <w:sz w:val="32"/>
          <w:szCs w:val="32"/>
        </w:rPr>
        <w:t xml:space="preserve">: </w:t>
      </w:r>
      <w:r w:rsidRPr="006C2CCC">
        <w:rPr>
          <w:rFonts w:ascii="TH SarabunPSK" w:hAnsi="TH SarabunPSK" w:cs="TH SarabunPSK"/>
          <w:sz w:val="32"/>
          <w:szCs w:val="32"/>
          <w:cs/>
        </w:rPr>
        <w:t>การเปิดโอกาสให้เกิดการมีส่วนร่วม</w:t>
      </w:r>
    </w:p>
    <w:p w14:paraId="5DB9F285" w14:textId="77777777" w:rsidR="006C2CCC" w:rsidRDefault="006C2CCC" w:rsidP="006C2CCC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6C2CCC">
        <w:rPr>
          <w:rFonts w:ascii="TH SarabunPSK" w:hAnsi="TH SarabunPSK" w:cs="TH SarabunPSK"/>
          <w:sz w:val="32"/>
          <w:szCs w:val="32"/>
          <w:cs/>
        </w:rPr>
        <w:t xml:space="preserve">         (พร้อมวางแนวทางรูปแบบการจัดทำประกอบ)</w:t>
      </w:r>
    </w:p>
    <w:p w14:paraId="201F997E" w14:textId="77777777" w:rsidR="0020458A" w:rsidRPr="006C2CCC" w:rsidRDefault="0020458A" w:rsidP="006C2CCC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</w:p>
    <w:bookmarkEnd w:id="6"/>
    <w:p w14:paraId="3AF02678" w14:textId="77777777" w:rsidR="00C40145" w:rsidRDefault="00C40145" w:rsidP="00C4014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12</w:t>
      </w:r>
      <w:r w:rsidRPr="00D16EA1">
        <w:rPr>
          <w:rFonts w:ascii="TH SarabunPSK" w:hAnsi="TH SarabunPSK" w:cs="TH SarabunPSK"/>
          <w:sz w:val="32"/>
          <w:szCs w:val="32"/>
        </w:rPr>
        <w:t xml:space="preserve">.00 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D16EA1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3</w:t>
      </w:r>
      <w:r w:rsidRPr="00D16EA1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0</w:t>
      </w:r>
      <w:r w:rsidRPr="00D16EA1">
        <w:rPr>
          <w:rFonts w:ascii="TH SarabunPSK" w:hAnsi="TH SarabunPSK" w:cs="TH SarabunPSK"/>
          <w:sz w:val="32"/>
          <w:szCs w:val="32"/>
        </w:rPr>
        <w:t>0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69216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พักรับประทานอาหารกลางวัน</w:t>
      </w:r>
    </w:p>
    <w:p w14:paraId="090E7D8C" w14:textId="77777777" w:rsidR="000F058B" w:rsidRDefault="000F058B" w:rsidP="00846A44">
      <w:pPr>
        <w:shd w:val="clear" w:color="auto" w:fill="FFFFFF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669F06" w14:textId="786BD8B4" w:rsidR="00846A44" w:rsidRPr="00846A44" w:rsidRDefault="00C40145" w:rsidP="00846A44">
      <w:pPr>
        <w:shd w:val="clear" w:color="auto" w:fill="FFFFFF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13</w:t>
      </w:r>
      <w:r w:rsidRPr="00D16EA1">
        <w:rPr>
          <w:rFonts w:ascii="TH SarabunPSK" w:hAnsi="TH SarabunPSK" w:cs="TH SarabunPSK"/>
          <w:sz w:val="32"/>
          <w:szCs w:val="32"/>
        </w:rPr>
        <w:t xml:space="preserve">.00 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D16EA1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6</w:t>
      </w:r>
      <w:r w:rsidRPr="00D16EA1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0</w:t>
      </w:r>
      <w:r w:rsidRPr="00D16EA1">
        <w:rPr>
          <w:rFonts w:ascii="TH SarabunPSK" w:hAnsi="TH SarabunPSK" w:cs="TH SarabunPSK"/>
          <w:sz w:val="32"/>
          <w:szCs w:val="32"/>
        </w:rPr>
        <w:t>0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846A44" w:rsidRPr="00846A44">
        <w:rPr>
          <w:rFonts w:ascii="TH SarabunPSK" w:hAnsi="TH SarabunPSK" w:cs="TH SarabunPSK"/>
          <w:b/>
          <w:bCs/>
          <w:sz w:val="32"/>
          <w:szCs w:val="32"/>
          <w:cs/>
        </w:rPr>
        <w:t xml:space="preserve">3. เทคนิคการวางแนวทางตอบโจทย์ตัวชี้วัด </w:t>
      </w:r>
      <w:r w:rsidR="00846A44" w:rsidRPr="00846A44">
        <w:rPr>
          <w:rFonts w:ascii="TH SarabunPSK" w:hAnsi="TH SarabunPSK" w:cs="TH SarabunPSK"/>
          <w:b/>
          <w:bCs/>
          <w:sz w:val="32"/>
          <w:szCs w:val="32"/>
        </w:rPr>
        <w:t xml:space="preserve">OIT </w:t>
      </w:r>
      <w:r w:rsidR="00846A44" w:rsidRPr="00846A4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การเปิดเผยข้อมูล  </w:t>
      </w:r>
    </w:p>
    <w:p w14:paraId="57EF5F0D" w14:textId="43439E1F" w:rsidR="00846A44" w:rsidRPr="00846A44" w:rsidRDefault="00846A44" w:rsidP="00846A44">
      <w:pPr>
        <w:shd w:val="clear" w:color="auto" w:fill="FFFFFF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46A4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สาธารณะลงในเว็บไซต์หลักของหน่วยงาน (ต่อ)</w:t>
      </w:r>
      <w:r w:rsidRPr="00846A4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A519148" w14:textId="132D3BA7" w:rsidR="00846A44" w:rsidRPr="00846A44" w:rsidRDefault="00846A44" w:rsidP="00846A44">
      <w:pPr>
        <w:shd w:val="clear" w:color="auto" w:fill="FFFFFF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46A4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(ทุกขั้นตอนแจกไฟล์ </w:t>
      </w:r>
      <w:r w:rsidRPr="00846A44">
        <w:rPr>
          <w:rFonts w:ascii="TH SarabunPSK" w:hAnsi="TH SarabunPSK" w:cs="TH SarabunPSK"/>
          <w:b/>
          <w:bCs/>
          <w:sz w:val="32"/>
          <w:szCs w:val="32"/>
        </w:rPr>
        <w:t>word</w:t>
      </w:r>
      <w:r w:rsidRPr="00846A44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นำไปปฏิบัติงานจริง)</w:t>
      </w:r>
    </w:p>
    <w:p w14:paraId="363F515F" w14:textId="77777777" w:rsidR="00846A44" w:rsidRPr="00846A44" w:rsidRDefault="00846A44" w:rsidP="00846A44">
      <w:pPr>
        <w:shd w:val="clear" w:color="auto" w:fill="FFFFFF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46A44">
        <w:rPr>
          <w:rFonts w:ascii="TH SarabunPSK" w:hAnsi="TH SarabunPSK" w:cs="TH SarabunPSK"/>
          <w:sz w:val="32"/>
          <w:szCs w:val="32"/>
          <w:cs/>
        </w:rPr>
        <w:t xml:space="preserve">                        3.31 เทคนิคการตอบโจทย์ตัวชี้วัด </w:t>
      </w:r>
      <w:r w:rsidRPr="00846A44">
        <w:rPr>
          <w:rFonts w:ascii="TH SarabunPSK" w:hAnsi="TH SarabunPSK" w:cs="TH SarabunPSK"/>
          <w:sz w:val="32"/>
          <w:szCs w:val="32"/>
        </w:rPr>
        <w:t xml:space="preserve">: </w:t>
      </w:r>
      <w:r w:rsidRPr="00846A44">
        <w:rPr>
          <w:rFonts w:ascii="TH SarabunPSK" w:hAnsi="TH SarabunPSK" w:cs="TH SarabunPSK"/>
          <w:sz w:val="32"/>
          <w:szCs w:val="32"/>
          <w:cs/>
        </w:rPr>
        <w:t xml:space="preserve">ประกาศเจตนารมณ์นโยบาย </w:t>
      </w:r>
      <w:r w:rsidRPr="00846A44">
        <w:rPr>
          <w:rFonts w:ascii="TH SarabunPSK" w:hAnsi="TH SarabunPSK" w:cs="TH SarabunPSK"/>
          <w:sz w:val="32"/>
          <w:szCs w:val="32"/>
        </w:rPr>
        <w:t>No Gift Policy</w:t>
      </w:r>
    </w:p>
    <w:p w14:paraId="362177AA" w14:textId="77777777" w:rsidR="00846A44" w:rsidRPr="00846A44" w:rsidRDefault="00846A44" w:rsidP="00846A44">
      <w:pPr>
        <w:shd w:val="clear" w:color="auto" w:fill="FFFFFF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46A44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</w:t>
      </w:r>
      <w:r w:rsidRPr="00846A44">
        <w:rPr>
          <w:rFonts w:ascii="TH SarabunPSK" w:hAnsi="TH SarabunPSK" w:cs="TH SarabunPSK"/>
          <w:sz w:val="32"/>
          <w:szCs w:val="32"/>
          <w:cs/>
        </w:rPr>
        <w:t>จากการปฏิบัติหน้าที่</w:t>
      </w:r>
      <w:r w:rsidRPr="00846A44">
        <w:rPr>
          <w:rFonts w:ascii="TH SarabunPSK" w:hAnsi="TH SarabunPSK" w:cs="TH SarabunPSK"/>
          <w:sz w:val="32"/>
          <w:szCs w:val="32"/>
        </w:rPr>
        <w:t xml:space="preserve"> </w:t>
      </w:r>
      <w:r w:rsidRPr="00846A44">
        <w:rPr>
          <w:rFonts w:ascii="TH SarabunPSK" w:hAnsi="TH SarabunPSK" w:cs="TH SarabunPSK"/>
          <w:sz w:val="32"/>
          <w:szCs w:val="32"/>
          <w:cs/>
        </w:rPr>
        <w:t>(พร้อมวางแนวทางรูปแบบการจัดทำประกอบ)</w:t>
      </w:r>
    </w:p>
    <w:p w14:paraId="3CF8798B" w14:textId="77777777" w:rsidR="00846A44" w:rsidRPr="00846A44" w:rsidRDefault="00846A44" w:rsidP="00846A44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846A44">
        <w:rPr>
          <w:rFonts w:ascii="TH SarabunPSK" w:hAnsi="TH SarabunPSK" w:cs="TH SarabunPSK"/>
          <w:sz w:val="32"/>
          <w:szCs w:val="32"/>
          <w:cs/>
        </w:rPr>
        <w:t xml:space="preserve">3.32 เทคนิคการตอบโจทย์ตัวชี้วัด </w:t>
      </w:r>
      <w:r w:rsidRPr="00846A44">
        <w:rPr>
          <w:rFonts w:ascii="TH SarabunPSK" w:hAnsi="TH SarabunPSK" w:cs="TH SarabunPSK"/>
          <w:sz w:val="32"/>
          <w:szCs w:val="32"/>
        </w:rPr>
        <w:t xml:space="preserve">: </w:t>
      </w:r>
      <w:r w:rsidRPr="00846A44">
        <w:rPr>
          <w:rFonts w:ascii="TH SarabunPSK" w:hAnsi="TH SarabunPSK" w:cs="TH SarabunPSK"/>
          <w:sz w:val="32"/>
          <w:szCs w:val="32"/>
          <w:cs/>
        </w:rPr>
        <w:t xml:space="preserve">การสร้างวัฒนธรรม </w:t>
      </w:r>
      <w:r w:rsidRPr="00846A44">
        <w:rPr>
          <w:rFonts w:ascii="TH SarabunPSK" w:hAnsi="TH SarabunPSK" w:cs="TH SarabunPSK"/>
          <w:sz w:val="32"/>
          <w:szCs w:val="32"/>
        </w:rPr>
        <w:t>No Gift Policy</w:t>
      </w:r>
    </w:p>
    <w:p w14:paraId="235B9999" w14:textId="77777777" w:rsidR="00846A44" w:rsidRPr="00846A44" w:rsidRDefault="00846A44" w:rsidP="00846A44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846A44">
        <w:rPr>
          <w:rFonts w:ascii="TH SarabunPSK" w:hAnsi="TH SarabunPSK" w:cs="TH SarabunPSK"/>
          <w:sz w:val="32"/>
          <w:szCs w:val="32"/>
          <w:cs/>
        </w:rPr>
        <w:t xml:space="preserve">        (พร้อมวางแนวทางรูปแบบการจัดทำประกอบ)</w:t>
      </w:r>
    </w:p>
    <w:p w14:paraId="0C203CBB" w14:textId="77777777" w:rsidR="00846A44" w:rsidRPr="00846A44" w:rsidRDefault="00846A44" w:rsidP="00846A44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846A44">
        <w:rPr>
          <w:rFonts w:ascii="TH SarabunPSK" w:hAnsi="TH SarabunPSK" w:cs="TH SarabunPSK"/>
          <w:sz w:val="32"/>
          <w:szCs w:val="32"/>
          <w:cs/>
        </w:rPr>
        <w:t xml:space="preserve">3.33 เทคนิคการตอบโจทย์ตัวชี้วัด </w:t>
      </w:r>
      <w:r w:rsidRPr="00846A44">
        <w:rPr>
          <w:rFonts w:ascii="TH SarabunPSK" w:hAnsi="TH SarabunPSK" w:cs="TH SarabunPSK"/>
          <w:sz w:val="32"/>
          <w:szCs w:val="32"/>
        </w:rPr>
        <w:t xml:space="preserve">: </w:t>
      </w:r>
      <w:r w:rsidRPr="00846A44">
        <w:rPr>
          <w:rFonts w:ascii="TH SarabunPSK" w:hAnsi="TH SarabunPSK" w:cs="TH SarabunPSK"/>
          <w:sz w:val="32"/>
          <w:szCs w:val="32"/>
          <w:cs/>
        </w:rPr>
        <w:t xml:space="preserve">รายงานผลตามนโยบาย </w:t>
      </w:r>
      <w:r w:rsidRPr="00846A44">
        <w:rPr>
          <w:rFonts w:ascii="TH SarabunPSK" w:hAnsi="TH SarabunPSK" w:cs="TH SarabunPSK"/>
          <w:sz w:val="32"/>
          <w:szCs w:val="32"/>
        </w:rPr>
        <w:t>No Gift Policy</w:t>
      </w:r>
    </w:p>
    <w:p w14:paraId="4BC6839C" w14:textId="77777777" w:rsidR="00846A44" w:rsidRPr="00846A44" w:rsidRDefault="00846A44" w:rsidP="00846A44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846A44">
        <w:rPr>
          <w:rFonts w:ascii="TH SarabunPSK" w:hAnsi="TH SarabunPSK" w:cs="TH SarabunPSK"/>
          <w:sz w:val="32"/>
          <w:szCs w:val="32"/>
          <w:cs/>
        </w:rPr>
        <w:t xml:space="preserve">        (พร้อมวางแนวทางรูปแบบการจัดทำประกอบ)</w:t>
      </w:r>
    </w:p>
    <w:p w14:paraId="19B3E1EC" w14:textId="77777777" w:rsidR="00846A44" w:rsidRPr="00846A44" w:rsidRDefault="00846A44" w:rsidP="00846A44">
      <w:pPr>
        <w:shd w:val="clear" w:color="auto" w:fill="FFFFFF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46A44">
        <w:rPr>
          <w:rFonts w:ascii="TH SarabunPSK" w:hAnsi="TH SarabunPSK" w:cs="TH SarabunPSK"/>
          <w:sz w:val="32"/>
          <w:szCs w:val="32"/>
          <w:cs/>
        </w:rPr>
        <w:t xml:space="preserve">                        3.34 เทคนิคการตอบโจทย์ตัวชี้วัด </w:t>
      </w:r>
      <w:r w:rsidRPr="00846A44">
        <w:rPr>
          <w:rFonts w:ascii="TH SarabunPSK" w:hAnsi="TH SarabunPSK" w:cs="TH SarabunPSK"/>
          <w:sz w:val="32"/>
          <w:szCs w:val="32"/>
        </w:rPr>
        <w:t xml:space="preserve">: </w:t>
      </w:r>
      <w:r w:rsidRPr="00846A44">
        <w:rPr>
          <w:rFonts w:ascii="TH SarabunPSK" w:hAnsi="TH SarabunPSK" w:cs="TH SarabunPSK"/>
          <w:sz w:val="32"/>
          <w:szCs w:val="32"/>
          <w:cs/>
        </w:rPr>
        <w:t>การประเมินความเสี่ยงการทุจริตและประพฤติ</w:t>
      </w:r>
    </w:p>
    <w:p w14:paraId="24EEE3F1" w14:textId="77777777" w:rsidR="00846A44" w:rsidRPr="00846A44" w:rsidRDefault="00846A44" w:rsidP="00846A44">
      <w:pPr>
        <w:shd w:val="clear" w:color="auto" w:fill="FFFFFF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46A44">
        <w:rPr>
          <w:rFonts w:ascii="TH SarabunPSK" w:hAnsi="TH SarabunPSK" w:cs="TH SarabunPSK"/>
          <w:sz w:val="32"/>
          <w:szCs w:val="32"/>
          <w:cs/>
        </w:rPr>
        <w:t xml:space="preserve">                                มิชอบประจำปี (พร้อมวางแนวทางรูปแบบการจัดทำประกอบ)</w:t>
      </w:r>
    </w:p>
    <w:p w14:paraId="7BAB59C8" w14:textId="77777777" w:rsidR="00846A44" w:rsidRPr="00846A44" w:rsidRDefault="00846A44" w:rsidP="00846A44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846A44">
        <w:rPr>
          <w:rFonts w:ascii="TH SarabunPSK" w:hAnsi="TH SarabunPSK" w:cs="TH SarabunPSK"/>
          <w:sz w:val="32"/>
          <w:szCs w:val="32"/>
          <w:cs/>
        </w:rPr>
        <w:t xml:space="preserve">3.35 เทคนิคการตอบโจทย์ตัวชี้วัด </w:t>
      </w:r>
      <w:r w:rsidRPr="00846A44">
        <w:rPr>
          <w:rFonts w:ascii="TH SarabunPSK" w:hAnsi="TH SarabunPSK" w:cs="TH SarabunPSK"/>
          <w:sz w:val="32"/>
          <w:szCs w:val="32"/>
        </w:rPr>
        <w:t xml:space="preserve">: </w:t>
      </w:r>
      <w:r w:rsidRPr="00846A44">
        <w:rPr>
          <w:rFonts w:ascii="TH SarabunPSK" w:hAnsi="TH SarabunPSK" w:cs="TH SarabunPSK"/>
          <w:sz w:val="32"/>
          <w:szCs w:val="32"/>
          <w:cs/>
        </w:rPr>
        <w:t>การดำเนินการเพื่อจัดการความเสี่ยงการทุจริต</w:t>
      </w:r>
    </w:p>
    <w:p w14:paraId="77A04790" w14:textId="77777777" w:rsidR="00846A44" w:rsidRPr="00846A44" w:rsidRDefault="00846A44" w:rsidP="00846A44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846A44">
        <w:rPr>
          <w:rFonts w:ascii="TH SarabunPSK" w:hAnsi="TH SarabunPSK" w:cs="TH SarabunPSK"/>
          <w:sz w:val="32"/>
          <w:szCs w:val="32"/>
          <w:cs/>
        </w:rPr>
        <w:t xml:space="preserve">        และประพฤติมิชอบ (พร้อมวางแนวทางรูปแบบการจัดทำประกอบ)</w:t>
      </w:r>
    </w:p>
    <w:p w14:paraId="5AE64D88" w14:textId="77777777" w:rsidR="00846A44" w:rsidRPr="00846A44" w:rsidRDefault="00846A44" w:rsidP="00846A44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  <w:cs/>
        </w:rPr>
      </w:pPr>
      <w:r w:rsidRPr="00846A44">
        <w:rPr>
          <w:rFonts w:ascii="TH SarabunPSK" w:hAnsi="TH SarabunPSK" w:cs="TH SarabunPSK"/>
          <w:sz w:val="32"/>
          <w:szCs w:val="32"/>
          <w:cs/>
        </w:rPr>
        <w:t xml:space="preserve">3.36 เทคนิคการตอบโจทย์ตัวชี้วัด </w:t>
      </w:r>
      <w:r w:rsidRPr="00846A44">
        <w:rPr>
          <w:rFonts w:ascii="TH SarabunPSK" w:hAnsi="TH SarabunPSK" w:cs="TH SarabunPSK"/>
          <w:sz w:val="32"/>
          <w:szCs w:val="32"/>
        </w:rPr>
        <w:t xml:space="preserve">: </w:t>
      </w:r>
      <w:r w:rsidRPr="00846A44">
        <w:rPr>
          <w:rFonts w:ascii="TH SarabunPSK" w:hAnsi="TH SarabunPSK" w:cs="TH SarabunPSK"/>
          <w:sz w:val="32"/>
          <w:szCs w:val="32"/>
          <w:cs/>
        </w:rPr>
        <w:t>แผนปฏิบัติการป้องกันการทุจริต</w:t>
      </w:r>
    </w:p>
    <w:p w14:paraId="50393BBD" w14:textId="77777777" w:rsidR="00846A44" w:rsidRPr="00846A44" w:rsidRDefault="00846A44" w:rsidP="00846A44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846A44">
        <w:rPr>
          <w:rFonts w:ascii="TH SarabunPSK" w:hAnsi="TH SarabunPSK" w:cs="TH SarabunPSK"/>
          <w:sz w:val="32"/>
          <w:szCs w:val="32"/>
          <w:cs/>
        </w:rPr>
        <w:t xml:space="preserve">        (พร้อมวางแนวทางรูปแบบการจัดทำประกอบ)</w:t>
      </w:r>
    </w:p>
    <w:p w14:paraId="3EB599A0" w14:textId="77777777" w:rsidR="00846A44" w:rsidRPr="00846A44" w:rsidRDefault="00846A44" w:rsidP="00846A44">
      <w:pPr>
        <w:shd w:val="clear" w:color="auto" w:fill="FFFFFF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46A44">
        <w:rPr>
          <w:rFonts w:ascii="TH SarabunPSK" w:hAnsi="TH SarabunPSK" w:cs="TH SarabunPSK"/>
          <w:sz w:val="32"/>
          <w:szCs w:val="32"/>
          <w:cs/>
        </w:rPr>
        <w:t xml:space="preserve">                         3.37 เทคนิคการตอบโจทย์ตัวชี้วัด </w:t>
      </w:r>
      <w:r w:rsidRPr="00846A44">
        <w:rPr>
          <w:rFonts w:ascii="TH SarabunPSK" w:hAnsi="TH SarabunPSK" w:cs="TH SarabunPSK"/>
          <w:sz w:val="32"/>
          <w:szCs w:val="32"/>
        </w:rPr>
        <w:t xml:space="preserve">: </w:t>
      </w:r>
      <w:r w:rsidRPr="00846A44">
        <w:rPr>
          <w:rFonts w:ascii="TH SarabunPSK" w:hAnsi="TH SarabunPSK" w:cs="TH SarabunPSK"/>
          <w:sz w:val="32"/>
          <w:szCs w:val="32"/>
          <w:cs/>
        </w:rPr>
        <w:t>รายงานการกำกับติดตามการดำเนินการป้องกัน</w:t>
      </w:r>
    </w:p>
    <w:p w14:paraId="57D37267" w14:textId="77777777" w:rsidR="00846A44" w:rsidRPr="00846A44" w:rsidRDefault="00846A44" w:rsidP="00846A44">
      <w:pPr>
        <w:shd w:val="clear" w:color="auto" w:fill="FFFFFF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46A44">
        <w:rPr>
          <w:rFonts w:ascii="TH SarabunPSK" w:hAnsi="TH SarabunPSK" w:cs="TH SarabunPSK"/>
          <w:sz w:val="32"/>
          <w:szCs w:val="32"/>
          <w:cs/>
        </w:rPr>
        <w:t xml:space="preserve">                                 การทุจริตประจำปี รอบ 6 เดือน</w:t>
      </w:r>
      <w:r w:rsidRPr="00846A44">
        <w:rPr>
          <w:rFonts w:ascii="TH SarabunPSK" w:hAnsi="TH SarabunPSK" w:cs="TH SarabunPSK"/>
          <w:sz w:val="32"/>
          <w:szCs w:val="32"/>
        </w:rPr>
        <w:t xml:space="preserve"> </w:t>
      </w:r>
      <w:r w:rsidRPr="00846A44">
        <w:rPr>
          <w:rFonts w:ascii="TH SarabunPSK" w:hAnsi="TH SarabunPSK" w:cs="TH SarabunPSK"/>
          <w:sz w:val="32"/>
          <w:szCs w:val="32"/>
          <w:cs/>
        </w:rPr>
        <w:t>(พร้อมวางแนวทางรูปแบบการจัดทำประกอบ)</w:t>
      </w:r>
    </w:p>
    <w:p w14:paraId="65D8CD1B" w14:textId="77777777" w:rsidR="00846A44" w:rsidRPr="00846A44" w:rsidRDefault="00846A44" w:rsidP="00846A44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846A44">
        <w:rPr>
          <w:rFonts w:ascii="TH SarabunPSK" w:hAnsi="TH SarabunPSK" w:cs="TH SarabunPSK"/>
          <w:sz w:val="32"/>
          <w:szCs w:val="32"/>
          <w:cs/>
        </w:rPr>
        <w:t xml:space="preserve">3.38 เทคนิคการตอบโจทย์ตัวชี้วัด </w:t>
      </w:r>
      <w:r w:rsidRPr="00846A44">
        <w:rPr>
          <w:rFonts w:ascii="TH SarabunPSK" w:hAnsi="TH SarabunPSK" w:cs="TH SarabunPSK"/>
          <w:sz w:val="32"/>
          <w:szCs w:val="32"/>
        </w:rPr>
        <w:t xml:space="preserve">: </w:t>
      </w:r>
      <w:r w:rsidRPr="00846A44">
        <w:rPr>
          <w:rFonts w:ascii="TH SarabunPSK" w:hAnsi="TH SarabunPSK" w:cs="TH SarabunPSK"/>
          <w:sz w:val="32"/>
          <w:szCs w:val="32"/>
          <w:cs/>
        </w:rPr>
        <w:t>รายงานผลการดำเนินการป้องกันการทุจริตประจำปี</w:t>
      </w:r>
    </w:p>
    <w:p w14:paraId="49417008" w14:textId="77777777" w:rsidR="00846A44" w:rsidRPr="00846A44" w:rsidRDefault="00846A44" w:rsidP="00846A44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846A44">
        <w:rPr>
          <w:rFonts w:ascii="TH SarabunPSK" w:hAnsi="TH SarabunPSK" w:cs="TH SarabunPSK"/>
          <w:sz w:val="32"/>
          <w:szCs w:val="32"/>
          <w:cs/>
        </w:rPr>
        <w:t xml:space="preserve">         (พร้อมวางแนวทางรูปแบบการจัดทำประกอบ)</w:t>
      </w:r>
    </w:p>
    <w:p w14:paraId="6E73B9F8" w14:textId="77777777" w:rsidR="00846A44" w:rsidRPr="00846A44" w:rsidRDefault="00846A44" w:rsidP="00846A44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846A44">
        <w:rPr>
          <w:rFonts w:ascii="TH SarabunPSK" w:hAnsi="TH SarabunPSK" w:cs="TH SarabunPSK"/>
          <w:sz w:val="32"/>
          <w:szCs w:val="32"/>
          <w:cs/>
        </w:rPr>
        <w:t xml:space="preserve">3.39 เทคนิคการตอบโจทย์ตัวชี้วัด </w:t>
      </w:r>
      <w:r w:rsidRPr="00846A44">
        <w:rPr>
          <w:rFonts w:ascii="TH SarabunPSK" w:hAnsi="TH SarabunPSK" w:cs="TH SarabunPSK"/>
          <w:sz w:val="32"/>
          <w:szCs w:val="32"/>
        </w:rPr>
        <w:t xml:space="preserve">: </w:t>
      </w:r>
      <w:r w:rsidRPr="00846A44">
        <w:rPr>
          <w:rFonts w:ascii="TH SarabunPSK" w:hAnsi="TH SarabunPSK" w:cs="TH SarabunPSK"/>
          <w:sz w:val="32"/>
          <w:szCs w:val="32"/>
          <w:cs/>
        </w:rPr>
        <w:t>ประมวลจริยธรรมสำหรับเจ้าหน้าที่ของรัฐ</w:t>
      </w:r>
    </w:p>
    <w:p w14:paraId="68B261D7" w14:textId="77777777" w:rsidR="00846A44" w:rsidRPr="00846A44" w:rsidRDefault="00846A44" w:rsidP="00846A44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846A44">
        <w:rPr>
          <w:rFonts w:ascii="TH SarabunPSK" w:hAnsi="TH SarabunPSK" w:cs="TH SarabunPSK"/>
          <w:sz w:val="32"/>
          <w:szCs w:val="32"/>
          <w:cs/>
        </w:rPr>
        <w:t xml:space="preserve">        (พร้อมวางแนวทางรูปแบบการจัดทำประกอบ)</w:t>
      </w:r>
    </w:p>
    <w:p w14:paraId="1E6073F6" w14:textId="77777777" w:rsidR="00846A44" w:rsidRPr="00846A44" w:rsidRDefault="00846A44" w:rsidP="00846A44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  <w:cs/>
        </w:rPr>
      </w:pPr>
      <w:r w:rsidRPr="00846A44">
        <w:rPr>
          <w:rFonts w:ascii="TH SarabunPSK" w:hAnsi="TH SarabunPSK" w:cs="TH SarabunPSK"/>
          <w:sz w:val="32"/>
          <w:szCs w:val="32"/>
          <w:cs/>
        </w:rPr>
        <w:t xml:space="preserve">3.40 เทคนิคการตอบโจทย์ตัวชี้วัด </w:t>
      </w:r>
      <w:r w:rsidRPr="00846A44">
        <w:rPr>
          <w:rFonts w:ascii="TH SarabunPSK" w:hAnsi="TH SarabunPSK" w:cs="TH SarabunPSK"/>
          <w:sz w:val="32"/>
          <w:szCs w:val="32"/>
        </w:rPr>
        <w:t xml:space="preserve">: </w:t>
      </w:r>
      <w:r w:rsidRPr="00846A44">
        <w:rPr>
          <w:rFonts w:ascii="TH SarabunPSK" w:hAnsi="TH SarabunPSK" w:cs="TH SarabunPSK"/>
          <w:sz w:val="32"/>
          <w:szCs w:val="32"/>
          <w:cs/>
        </w:rPr>
        <w:t>การขับเคลื่อนจริยธรรม</w:t>
      </w:r>
    </w:p>
    <w:p w14:paraId="754D6BB2" w14:textId="77777777" w:rsidR="00846A44" w:rsidRPr="00846A44" w:rsidRDefault="00846A44" w:rsidP="00846A44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846A44">
        <w:rPr>
          <w:rFonts w:ascii="TH SarabunPSK" w:hAnsi="TH SarabunPSK" w:cs="TH SarabunPSK"/>
          <w:sz w:val="32"/>
          <w:szCs w:val="32"/>
          <w:cs/>
        </w:rPr>
        <w:t xml:space="preserve">        (พร้อมวางแนวทางรูปแบบการจัดทำประกอบ)</w:t>
      </w:r>
    </w:p>
    <w:p w14:paraId="362988DF" w14:textId="77777777" w:rsidR="00846A44" w:rsidRPr="00846A44" w:rsidRDefault="00846A44" w:rsidP="00846A44">
      <w:pPr>
        <w:shd w:val="clear" w:color="auto" w:fill="FFFFFF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46A44">
        <w:rPr>
          <w:rFonts w:ascii="TH SarabunPSK" w:hAnsi="TH SarabunPSK" w:cs="TH SarabunPSK"/>
          <w:sz w:val="32"/>
          <w:szCs w:val="32"/>
          <w:cs/>
        </w:rPr>
        <w:t xml:space="preserve">                         3.41 เทคนิคการตอบโจทย์ตัวชี้วัด </w:t>
      </w:r>
      <w:r w:rsidRPr="00846A44">
        <w:rPr>
          <w:rFonts w:ascii="TH SarabunPSK" w:hAnsi="TH SarabunPSK" w:cs="TH SarabunPSK"/>
          <w:sz w:val="32"/>
          <w:szCs w:val="32"/>
        </w:rPr>
        <w:t xml:space="preserve">: </w:t>
      </w:r>
      <w:r w:rsidRPr="00846A44">
        <w:rPr>
          <w:rFonts w:ascii="TH SarabunPSK" w:hAnsi="TH SarabunPSK" w:cs="TH SarabunPSK"/>
          <w:sz w:val="32"/>
          <w:szCs w:val="32"/>
          <w:cs/>
        </w:rPr>
        <w:t>การประเมินจริยธรรมเจ้าหน้าที่ของรัฐ</w:t>
      </w:r>
    </w:p>
    <w:p w14:paraId="72749A91" w14:textId="77777777" w:rsidR="00846A44" w:rsidRPr="00846A44" w:rsidRDefault="00846A44" w:rsidP="00846A44">
      <w:pPr>
        <w:shd w:val="clear" w:color="auto" w:fill="FFFFFF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46A44">
        <w:rPr>
          <w:rFonts w:ascii="TH SarabunPSK" w:hAnsi="TH SarabunPSK" w:cs="TH SarabunPSK"/>
          <w:sz w:val="32"/>
          <w:szCs w:val="32"/>
          <w:cs/>
        </w:rPr>
        <w:t xml:space="preserve">                                </w:t>
      </w:r>
      <w:r w:rsidRPr="00846A44">
        <w:rPr>
          <w:rFonts w:ascii="TH SarabunPSK" w:hAnsi="TH SarabunPSK" w:cs="TH SarabunPSK"/>
          <w:sz w:val="32"/>
          <w:szCs w:val="32"/>
        </w:rPr>
        <w:t xml:space="preserve"> </w:t>
      </w:r>
      <w:r w:rsidRPr="00846A44">
        <w:rPr>
          <w:rFonts w:ascii="TH SarabunPSK" w:hAnsi="TH SarabunPSK" w:cs="TH SarabunPSK"/>
          <w:sz w:val="32"/>
          <w:szCs w:val="32"/>
          <w:cs/>
        </w:rPr>
        <w:t>(พร้อมวางแนวทางรูปแบบการจัดทำประกอบ)</w:t>
      </w:r>
    </w:p>
    <w:p w14:paraId="7E5A986B" w14:textId="77777777" w:rsidR="00846A44" w:rsidRPr="00846A44" w:rsidRDefault="00846A44" w:rsidP="00846A44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846A44">
        <w:rPr>
          <w:rFonts w:ascii="TH SarabunPSK" w:hAnsi="TH SarabunPSK" w:cs="TH SarabunPSK"/>
          <w:sz w:val="32"/>
          <w:szCs w:val="32"/>
          <w:cs/>
        </w:rPr>
        <w:t xml:space="preserve">3.42 เทคนิคการตอบโจทย์ตัวชี้วัด </w:t>
      </w:r>
      <w:r w:rsidRPr="00846A44">
        <w:rPr>
          <w:rFonts w:ascii="TH SarabunPSK" w:hAnsi="TH SarabunPSK" w:cs="TH SarabunPSK"/>
          <w:sz w:val="32"/>
          <w:szCs w:val="32"/>
        </w:rPr>
        <w:t xml:space="preserve">: </w:t>
      </w:r>
      <w:r w:rsidRPr="00846A44">
        <w:rPr>
          <w:rFonts w:ascii="TH SarabunPSK" w:hAnsi="TH SarabunPSK" w:cs="TH SarabunPSK"/>
          <w:sz w:val="32"/>
          <w:szCs w:val="32"/>
          <w:cs/>
        </w:rPr>
        <w:t>มาตรการส่งเสริมคุณธรรมและความโปร่งใสภายใน</w:t>
      </w:r>
    </w:p>
    <w:p w14:paraId="749648DD" w14:textId="77777777" w:rsidR="00846A44" w:rsidRPr="00846A44" w:rsidRDefault="00846A44" w:rsidP="00846A44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846A44">
        <w:rPr>
          <w:rFonts w:ascii="TH SarabunPSK" w:hAnsi="TH SarabunPSK" w:cs="TH SarabunPSK"/>
          <w:sz w:val="32"/>
          <w:szCs w:val="32"/>
          <w:cs/>
        </w:rPr>
        <w:t xml:space="preserve">        หน่วยงาน (พร้อมวางแนวทางรูปแบบการจัดทำประกอบ)</w:t>
      </w:r>
    </w:p>
    <w:p w14:paraId="44763A33" w14:textId="77777777" w:rsidR="00846A44" w:rsidRPr="00846A44" w:rsidRDefault="00846A44" w:rsidP="00846A44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846A44">
        <w:rPr>
          <w:rFonts w:ascii="TH SarabunPSK" w:hAnsi="TH SarabunPSK" w:cs="TH SarabunPSK"/>
          <w:sz w:val="32"/>
          <w:szCs w:val="32"/>
          <w:cs/>
        </w:rPr>
        <w:t xml:space="preserve">3.43 เทคนิคการตอบโจทย์ตัวชี้วัด </w:t>
      </w:r>
      <w:r w:rsidRPr="00846A44">
        <w:rPr>
          <w:rFonts w:ascii="TH SarabunPSK" w:hAnsi="TH SarabunPSK" w:cs="TH SarabunPSK"/>
          <w:sz w:val="32"/>
          <w:szCs w:val="32"/>
        </w:rPr>
        <w:t xml:space="preserve">: </w:t>
      </w:r>
      <w:r w:rsidRPr="00846A44">
        <w:rPr>
          <w:rFonts w:ascii="TH SarabunPSK" w:hAnsi="TH SarabunPSK" w:cs="TH SarabunPSK"/>
          <w:sz w:val="32"/>
          <w:szCs w:val="32"/>
          <w:cs/>
        </w:rPr>
        <w:t>การดำเนินการตามมาตรการส่งเสริมคุณธรรมและ</w:t>
      </w:r>
    </w:p>
    <w:p w14:paraId="06A3905F" w14:textId="77777777" w:rsidR="00846A44" w:rsidRPr="00846A44" w:rsidRDefault="00846A44" w:rsidP="00846A44">
      <w:pPr>
        <w:spacing w:after="0" w:line="240" w:lineRule="auto"/>
        <w:ind w:left="981" w:right="-897" w:firstLine="720"/>
        <w:rPr>
          <w:rFonts w:ascii="TH SarabunPSK" w:hAnsi="TH SarabunPSK" w:cs="TH SarabunPSK"/>
          <w:sz w:val="32"/>
          <w:szCs w:val="32"/>
        </w:rPr>
      </w:pPr>
      <w:r w:rsidRPr="00846A44">
        <w:rPr>
          <w:rFonts w:ascii="TH SarabunPSK" w:hAnsi="TH SarabunPSK" w:cs="TH SarabunPSK"/>
          <w:sz w:val="32"/>
          <w:szCs w:val="32"/>
          <w:cs/>
        </w:rPr>
        <w:t xml:space="preserve">        ความโปร่งใสภายในหน่วยงาน (พร้อมวางแนวทางรูปแบบการจัดทำประกอบ)</w:t>
      </w:r>
    </w:p>
    <w:p w14:paraId="25A27D70" w14:textId="4ED57C94" w:rsidR="00846A44" w:rsidRPr="00846A44" w:rsidRDefault="00846A44" w:rsidP="00846A4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46A44">
        <w:rPr>
          <w:rFonts w:ascii="TH SarabunPSK" w:hAnsi="TH SarabunPSK" w:cs="TH SarabunPSK"/>
          <w:sz w:val="32"/>
          <w:szCs w:val="32"/>
          <w:cs/>
        </w:rPr>
        <w:t xml:space="preserve">                       - </w:t>
      </w:r>
      <w:r w:rsidRPr="00846A4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99176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46A44">
        <w:rPr>
          <w:rFonts w:ascii="TH SarabunPSK" w:eastAsia="Times New Roman" w:hAnsi="TH SarabunPSK" w:cs="TH SarabunPSK"/>
          <w:sz w:val="32"/>
          <w:szCs w:val="32"/>
          <w:cs/>
        </w:rPr>
        <w:t xml:space="preserve">วิทยากร แลกเปลี่ยน กรณีศึกษา จากการฝึกปฏิบัติ </w:t>
      </w:r>
      <w:r w:rsidRPr="00846A44">
        <w:rPr>
          <w:rFonts w:ascii="TH SarabunPSK" w:hAnsi="TH SarabunPSK" w:cs="TH SarabunPSK"/>
          <w:sz w:val="32"/>
          <w:szCs w:val="32"/>
          <w:cs/>
        </w:rPr>
        <w:t>ตอบคำถาม สรุปผล</w:t>
      </w:r>
    </w:p>
    <w:p w14:paraId="0B35EADF" w14:textId="4FF9155E" w:rsidR="00846A44" w:rsidRDefault="0099176D" w:rsidP="00115C4D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-  </w:t>
      </w:r>
      <w:r w:rsidR="00F9388F">
        <w:rPr>
          <w:rFonts w:ascii="TH SarabunPSK" w:hAnsi="TH SarabunPSK" w:cs="TH SarabunPSK" w:hint="cs"/>
          <w:sz w:val="32"/>
          <w:szCs w:val="32"/>
          <w:cs/>
        </w:rPr>
        <w:t>มอบใบประกาศ</w:t>
      </w:r>
      <w:proofErr w:type="spellStart"/>
      <w:r w:rsidR="00F9388F">
        <w:rPr>
          <w:rFonts w:ascii="TH SarabunPSK" w:hAnsi="TH SarabunPSK" w:cs="TH SarabunPSK" w:hint="cs"/>
          <w:sz w:val="32"/>
          <w:szCs w:val="32"/>
          <w:cs/>
        </w:rPr>
        <w:t>นีย์</w:t>
      </w:r>
      <w:proofErr w:type="spellEnd"/>
      <w:r w:rsidR="00F9388F">
        <w:rPr>
          <w:rFonts w:ascii="TH SarabunPSK" w:hAnsi="TH SarabunPSK" w:cs="TH SarabunPSK" w:hint="cs"/>
          <w:sz w:val="32"/>
          <w:szCs w:val="32"/>
          <w:cs/>
        </w:rPr>
        <w:t>บัตร</w:t>
      </w:r>
    </w:p>
    <w:p w14:paraId="064297E0" w14:textId="77777777" w:rsidR="00846A44" w:rsidRDefault="00846A44" w:rsidP="00115C4D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0B882AC0" w14:textId="77777777" w:rsidR="00C40145" w:rsidRDefault="00C40145" w:rsidP="00115C4D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0B04BD63" w14:textId="77777777" w:rsidR="00C40145" w:rsidRDefault="00C40145" w:rsidP="00115C4D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31BC187B" w14:textId="77777777" w:rsidR="00C40145" w:rsidRDefault="00C40145" w:rsidP="00115C4D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6853775D" w14:textId="77777777" w:rsidR="00C40145" w:rsidRDefault="00C40145" w:rsidP="00115C4D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4321315E" w14:textId="77777777" w:rsidR="00C40145" w:rsidRDefault="00C40145" w:rsidP="00115C4D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27212C69" w14:textId="1AB5AFD7" w:rsidR="000D5CAF" w:rsidRDefault="000D5CAF" w:rsidP="000D5CAF">
      <w:pPr>
        <w:pStyle w:val="a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>วิทยากร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1E837191" w14:textId="3A032EA4" w:rsidR="000D5CAF" w:rsidRPr="00D16EA1" w:rsidRDefault="000D5CAF" w:rsidP="000D5CAF">
      <w:pPr>
        <w:pStyle w:val="a3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4014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นางสาวปนัดดา พลปัถพี</w:t>
      </w:r>
      <w:r w:rsidRPr="00D16EA1">
        <w:rPr>
          <w:rFonts w:ascii="TH SarabunPSK" w:eastAsia="Times New Roman" w:hAnsi="TH SarabunPSK" w:cs="TH SarabunPSK"/>
          <w:sz w:val="32"/>
          <w:szCs w:val="32"/>
          <w:cs/>
        </w:rPr>
        <w:t xml:space="preserve">  ผู้เชี่ยวชาญจากการปฏิบัติจริงในด้านงานตรวจสอบภายใน ควบคุมภายใน และบริหารจัดการความเสี่ยง </w:t>
      </w:r>
      <w:r w:rsidRPr="00C40145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ที่ผ่านการตรวจประเมินจากกรมบัญชีกลาง กระทรวงการคลัง ในระดับดีเยี่ยม</w:t>
      </w:r>
      <w:r w:rsidRPr="00D16EA1">
        <w:rPr>
          <w:rFonts w:ascii="TH SarabunPSK" w:eastAsia="Times New Roman" w:hAnsi="TH SarabunPSK" w:cs="TH SarabunPSK"/>
          <w:sz w:val="32"/>
          <w:szCs w:val="32"/>
          <w:cs/>
        </w:rPr>
        <w:t xml:space="preserve"> ตำแหน่ง หัวหน้าหน่วยตรวจสอบภายใน เทศบาลตำบลตลาด อำเภอเมือง จังหวัดนครราชสีมา</w:t>
      </w:r>
    </w:p>
    <w:p w14:paraId="33A89D18" w14:textId="2DE73A56" w:rsidR="000D5CAF" w:rsidRPr="00D16EA1" w:rsidRDefault="000D5CAF" w:rsidP="000D5CAF">
      <w:pPr>
        <w:spacing w:after="0" w:line="240" w:lineRule="atLeast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D16EA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4014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นางสาวสมหญิง แตงโสภา</w:t>
      </w:r>
      <w:r w:rsidRPr="00D16EA1">
        <w:rPr>
          <w:rFonts w:ascii="TH SarabunPSK" w:eastAsia="Times New Roman" w:hAnsi="TH SarabunPSK" w:cs="TH SarabunPSK"/>
          <w:sz w:val="32"/>
          <w:szCs w:val="32"/>
          <w:cs/>
        </w:rPr>
        <w:t xml:space="preserve"> ตำแหน่งนิติกรชำนาญการ เทศบาลเมืองผักไห่ อำเภอผักไห่ จังหวัดพระนครศรีอยุธยา </w:t>
      </w:r>
      <w:r w:rsidRPr="00C40145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 xml:space="preserve">หน่วยงานที่ผ่านการประเมิน </w:t>
      </w:r>
      <w:r w:rsidRPr="00C40145"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  <w:t xml:space="preserve">ITA </w:t>
      </w:r>
      <w:r w:rsidRPr="00C40145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ในระดับ</w:t>
      </w:r>
      <w:r w:rsidRPr="00C40145"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  <w:t xml:space="preserve"> A</w:t>
      </w:r>
      <w:r w:rsidRPr="00C40145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 xml:space="preserve"> และ </w:t>
      </w:r>
      <w:r w:rsidRPr="00C40145"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  <w:t>AA</w:t>
      </w:r>
      <w:r w:rsidRPr="00C40145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 xml:space="preserve"> 2 ปีซ้อน</w:t>
      </w:r>
    </w:p>
    <w:p w14:paraId="08E70381" w14:textId="77777777" w:rsidR="000F058B" w:rsidRDefault="000F058B" w:rsidP="007875E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72A8772" w14:textId="0BF31E88" w:rsidR="007875E9" w:rsidRPr="007875E9" w:rsidRDefault="007875E9" w:rsidP="007875E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7875E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สิ่งที่ต้องเตรียมมาในวันฝึกอบรม</w:t>
      </w:r>
    </w:p>
    <w:p w14:paraId="759AFA7A" w14:textId="7BF51927" w:rsidR="007875E9" w:rsidRPr="007875E9" w:rsidRDefault="007875E9" w:rsidP="007875E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875E9">
        <w:rPr>
          <w:rFonts w:ascii="TH SarabunPSK" w:hAnsi="TH SarabunPSK" w:cs="TH SarabunPSK"/>
          <w:sz w:val="32"/>
          <w:szCs w:val="32"/>
          <w:cs/>
        </w:rPr>
        <w:t>1.</w:t>
      </w:r>
      <w:r w:rsidR="008E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75E9">
        <w:rPr>
          <w:rFonts w:ascii="TH SarabunPSK" w:hAnsi="TH SarabunPSK" w:cs="TH SarabunPSK"/>
          <w:sz w:val="32"/>
          <w:szCs w:val="32"/>
          <w:cs/>
        </w:rPr>
        <w:t xml:space="preserve">คอมพิวเตอร์ </w:t>
      </w:r>
      <w:proofErr w:type="spellStart"/>
      <w:r w:rsidRPr="007875E9">
        <w:rPr>
          <w:rFonts w:ascii="TH SarabunPSK" w:hAnsi="TH SarabunPSK" w:cs="TH SarabunPSK"/>
          <w:sz w:val="32"/>
          <w:szCs w:val="32"/>
          <w:cs/>
        </w:rPr>
        <w:t>โน๊ต</w:t>
      </w:r>
      <w:proofErr w:type="spellEnd"/>
      <w:r w:rsidRPr="007875E9">
        <w:rPr>
          <w:rFonts w:ascii="TH SarabunPSK" w:hAnsi="TH SarabunPSK" w:cs="TH SarabunPSK"/>
          <w:sz w:val="32"/>
          <w:szCs w:val="32"/>
          <w:cs/>
        </w:rPr>
        <w:t>บุ๊ค สายไฟ ปลั๊ก</w:t>
      </w:r>
    </w:p>
    <w:p w14:paraId="558800E5" w14:textId="28D484BD" w:rsidR="007875E9" w:rsidRPr="007875E9" w:rsidRDefault="007875E9" w:rsidP="007875E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7875E9">
        <w:rPr>
          <w:rFonts w:ascii="TH SarabunPSK" w:hAnsi="TH SarabunPSK" w:cs="TH SarabunPSK"/>
          <w:sz w:val="32"/>
          <w:szCs w:val="32"/>
          <w:cs/>
        </w:rPr>
        <w:t>2.</w:t>
      </w:r>
      <w:r w:rsidR="008E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75E9">
        <w:rPr>
          <w:rFonts w:ascii="TH SarabunPSK" w:hAnsi="TH SarabunPSK" w:cs="TH SarabunPSK"/>
          <w:sz w:val="32"/>
          <w:szCs w:val="32"/>
          <w:cs/>
        </w:rPr>
        <w:t xml:space="preserve">เอกสารที่เกี่ยวข้องกับ การประเมิน </w:t>
      </w:r>
      <w:r w:rsidRPr="007875E9">
        <w:rPr>
          <w:rFonts w:ascii="TH SarabunPSK" w:hAnsi="TH SarabunPSK" w:cs="TH SarabunPSK"/>
          <w:sz w:val="32"/>
          <w:szCs w:val="32"/>
        </w:rPr>
        <w:t>ITA</w:t>
      </w:r>
      <w:r w:rsidRPr="007875E9">
        <w:rPr>
          <w:rFonts w:ascii="TH SarabunPSK" w:hAnsi="TH SarabunPSK" w:cs="TH SarabunPSK"/>
          <w:sz w:val="32"/>
          <w:szCs w:val="32"/>
          <w:cs/>
        </w:rPr>
        <w:t xml:space="preserve"> (ถ้ามี)</w:t>
      </w:r>
    </w:p>
    <w:p w14:paraId="5D9744A8" w14:textId="57927662" w:rsidR="007875E9" w:rsidRPr="007875E9" w:rsidRDefault="007875E9" w:rsidP="007875E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7875E9">
        <w:rPr>
          <w:rFonts w:ascii="TH SarabunPSK" w:hAnsi="TH SarabunPSK" w:cs="TH SarabunPSK"/>
          <w:sz w:val="32"/>
          <w:szCs w:val="32"/>
          <w:cs/>
        </w:rPr>
        <w:t>3.</w:t>
      </w:r>
      <w:r w:rsidR="008E19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75E9">
        <w:rPr>
          <w:rFonts w:ascii="TH SarabunPSK" w:hAnsi="TH SarabunPSK" w:cs="TH SarabunPSK"/>
          <w:sz w:val="32"/>
          <w:szCs w:val="32"/>
          <w:cs/>
        </w:rPr>
        <w:t>รายงานแผนป้องกันการทุจริต(ถ้ามี)</w:t>
      </w:r>
    </w:p>
    <w:p w14:paraId="0F31B75A" w14:textId="77777777" w:rsidR="007875E9" w:rsidRPr="007875E9" w:rsidRDefault="007875E9" w:rsidP="007875E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875E9">
        <w:rPr>
          <w:rFonts w:ascii="TH SarabunPSK" w:hAnsi="TH SarabunPSK" w:cs="TH SarabunPSK"/>
          <w:sz w:val="32"/>
          <w:szCs w:val="32"/>
          <w:cs/>
        </w:rPr>
        <w:t>4. คำสั่งแบ่งงานของสำนัก/กอง ของหน่วยงานทุกส่วนราชการ (ถ้ามี)</w:t>
      </w:r>
    </w:p>
    <w:p w14:paraId="0153B4C4" w14:textId="77777777" w:rsidR="007875E9" w:rsidRPr="007875E9" w:rsidRDefault="007875E9" w:rsidP="007875E9">
      <w:pPr>
        <w:shd w:val="clear" w:color="auto" w:fill="FFFFFF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875E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</w:t>
      </w:r>
      <w:r w:rsidRPr="007875E9">
        <w:rPr>
          <w:rFonts w:ascii="TH SarabunPSK" w:hAnsi="TH SarabunPSK" w:cs="TH SarabunPSK"/>
          <w:sz w:val="32"/>
          <w:szCs w:val="32"/>
          <w:cs/>
        </w:rPr>
        <w:t xml:space="preserve">(แจกตัวอย่างเอกสารการตอบโจทย์ตัวชี้วัดในการประเมิน </w:t>
      </w:r>
      <w:r w:rsidRPr="007875E9">
        <w:rPr>
          <w:rFonts w:ascii="TH SarabunPSK" w:hAnsi="TH SarabunPSK" w:cs="TH SarabunPSK"/>
          <w:sz w:val="32"/>
          <w:szCs w:val="32"/>
        </w:rPr>
        <w:t>ITA</w:t>
      </w:r>
      <w:r w:rsidRPr="007875E9">
        <w:rPr>
          <w:rFonts w:ascii="TH SarabunPSK" w:hAnsi="TH SarabunPSK" w:cs="TH SarabunPSK"/>
          <w:sz w:val="32"/>
          <w:szCs w:val="32"/>
          <w:cs/>
        </w:rPr>
        <w:t>)</w:t>
      </w:r>
    </w:p>
    <w:p w14:paraId="034A781B" w14:textId="77777777" w:rsidR="007875E9" w:rsidRPr="00E6107A" w:rsidRDefault="007875E9" w:rsidP="007875E9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</w:p>
    <w:p w14:paraId="079B36F3" w14:textId="77777777" w:rsidR="006C2CCC" w:rsidRPr="00D16EA1" w:rsidRDefault="006C2CCC" w:rsidP="006C2CCC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40DDDE1" w14:textId="57B1AC86" w:rsidR="00EB2368" w:rsidRPr="00D16EA1" w:rsidRDefault="00F1000F" w:rsidP="007F14B0">
      <w:pPr>
        <w:pStyle w:val="a3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0D5CA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="00B36606" w:rsidRPr="00D16EA1">
        <w:rPr>
          <w:rFonts w:ascii="TH SarabunPSK" w:hAnsi="TH SarabunPSK" w:cs="TH SarabunPSK"/>
          <w:sz w:val="32"/>
          <w:szCs w:val="32"/>
          <w:cs/>
        </w:rPr>
        <w:t xml:space="preserve">  ทางผู้จัดได้จัดเตรียมสิ่งอำนวยความสะดวกสำหรับผู้เข้าอบรม ดังนี้</w:t>
      </w:r>
    </w:p>
    <w:p w14:paraId="231A7ECF" w14:textId="751F3FFB" w:rsidR="007875E9" w:rsidRDefault="007875E9" w:rsidP="00F308EF">
      <w:pPr>
        <w:pStyle w:val="a3"/>
        <w:numPr>
          <w:ilvl w:val="0"/>
          <w:numId w:val="12"/>
        </w:num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ระบบอินเตอร์เน็ต</w:t>
      </w:r>
    </w:p>
    <w:p w14:paraId="0367C02C" w14:textId="3A5BEA97" w:rsidR="00EB2368" w:rsidRPr="00D16EA1" w:rsidRDefault="00EB2368" w:rsidP="007875E9">
      <w:pPr>
        <w:pStyle w:val="a3"/>
        <w:numPr>
          <w:ilvl w:val="0"/>
          <w:numId w:val="12"/>
        </w:numPr>
        <w:jc w:val="both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อาหารว่างและเครื่องดื่ม ภาคเช้า </w:t>
      </w:r>
      <w:r w:rsidR="00670526" w:rsidRPr="00D16EA1">
        <w:rPr>
          <w:rFonts w:ascii="TH SarabunPSK" w:hAnsi="TH SarabunPSK" w:cs="TH SarabunPSK"/>
          <w:sz w:val="32"/>
          <w:szCs w:val="32"/>
        </w:rPr>
        <w:t>10</w:t>
      </w:r>
      <w:r w:rsidRPr="00D16EA1">
        <w:rPr>
          <w:rFonts w:ascii="TH SarabunPSK" w:hAnsi="TH SarabunPSK" w:cs="TH SarabunPSK"/>
          <w:sz w:val="32"/>
          <w:szCs w:val="32"/>
          <w:cs/>
        </w:rPr>
        <w:t>.</w:t>
      </w:r>
      <w:r w:rsidR="00670526" w:rsidRPr="00D16EA1">
        <w:rPr>
          <w:rFonts w:ascii="TH SarabunPSK" w:hAnsi="TH SarabunPSK" w:cs="TH SarabunPSK"/>
          <w:sz w:val="32"/>
          <w:szCs w:val="32"/>
        </w:rPr>
        <w:t>30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670526" w:rsidRPr="00D16EA1">
        <w:rPr>
          <w:rFonts w:ascii="TH SarabunPSK" w:hAnsi="TH SarabunPSK" w:cs="TH SarabunPSK"/>
          <w:sz w:val="32"/>
          <w:szCs w:val="32"/>
        </w:rPr>
        <w:t>10</w:t>
      </w:r>
      <w:r w:rsidRPr="00D16EA1">
        <w:rPr>
          <w:rFonts w:ascii="TH SarabunPSK" w:hAnsi="TH SarabunPSK" w:cs="TH SarabunPSK"/>
          <w:sz w:val="32"/>
          <w:szCs w:val="32"/>
          <w:cs/>
        </w:rPr>
        <w:t>.</w:t>
      </w:r>
      <w:r w:rsidR="00670526" w:rsidRPr="00D16EA1">
        <w:rPr>
          <w:rFonts w:ascii="TH SarabunPSK" w:hAnsi="TH SarabunPSK" w:cs="TH SarabunPSK"/>
          <w:sz w:val="32"/>
          <w:szCs w:val="32"/>
        </w:rPr>
        <w:t>45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น. ภาคบ่าย </w:t>
      </w:r>
      <w:r w:rsidR="00670526" w:rsidRPr="00D16EA1">
        <w:rPr>
          <w:rFonts w:ascii="TH SarabunPSK" w:hAnsi="TH SarabunPSK" w:cs="TH SarabunPSK"/>
          <w:sz w:val="32"/>
          <w:szCs w:val="32"/>
        </w:rPr>
        <w:t>14</w:t>
      </w:r>
      <w:r w:rsidRPr="00D16EA1">
        <w:rPr>
          <w:rFonts w:ascii="TH SarabunPSK" w:hAnsi="TH SarabunPSK" w:cs="TH SarabunPSK"/>
          <w:sz w:val="32"/>
          <w:szCs w:val="32"/>
          <w:cs/>
        </w:rPr>
        <w:t>.</w:t>
      </w:r>
      <w:r w:rsidR="00670526" w:rsidRPr="00D16EA1">
        <w:rPr>
          <w:rFonts w:ascii="TH SarabunPSK" w:hAnsi="TH SarabunPSK" w:cs="TH SarabunPSK"/>
          <w:sz w:val="32"/>
          <w:szCs w:val="32"/>
        </w:rPr>
        <w:t>30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670526" w:rsidRPr="00D16EA1">
        <w:rPr>
          <w:rFonts w:ascii="TH SarabunPSK" w:hAnsi="TH SarabunPSK" w:cs="TH SarabunPSK"/>
          <w:sz w:val="32"/>
          <w:szCs w:val="32"/>
        </w:rPr>
        <w:t>14</w:t>
      </w:r>
      <w:r w:rsidRPr="00D16EA1">
        <w:rPr>
          <w:rFonts w:ascii="TH SarabunPSK" w:hAnsi="TH SarabunPSK" w:cs="TH SarabunPSK"/>
          <w:sz w:val="32"/>
          <w:szCs w:val="32"/>
          <w:cs/>
        </w:rPr>
        <w:t>.</w:t>
      </w:r>
      <w:r w:rsidR="00670526" w:rsidRPr="00D16EA1">
        <w:rPr>
          <w:rFonts w:ascii="TH SarabunPSK" w:hAnsi="TH SarabunPSK" w:cs="TH SarabunPSK"/>
          <w:sz w:val="32"/>
          <w:szCs w:val="32"/>
        </w:rPr>
        <w:t>45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14:paraId="3E4410C8" w14:textId="2FA97832" w:rsidR="00EB2368" w:rsidRPr="00D16EA1" w:rsidRDefault="00EB2368" w:rsidP="007875E9">
      <w:pPr>
        <w:pStyle w:val="a3"/>
        <w:numPr>
          <w:ilvl w:val="0"/>
          <w:numId w:val="12"/>
        </w:numPr>
        <w:jc w:val="both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 xml:space="preserve">อาหารกลางวันและเครื่องดื่ม ระหว่างเวลา </w:t>
      </w:r>
      <w:r w:rsidR="00670526" w:rsidRPr="00D16EA1">
        <w:rPr>
          <w:rFonts w:ascii="TH SarabunPSK" w:hAnsi="TH SarabunPSK" w:cs="TH SarabunPSK"/>
          <w:sz w:val="32"/>
          <w:szCs w:val="32"/>
        </w:rPr>
        <w:t>12</w:t>
      </w:r>
      <w:r w:rsidRPr="00D16EA1">
        <w:rPr>
          <w:rFonts w:ascii="TH SarabunPSK" w:hAnsi="TH SarabunPSK" w:cs="TH SarabunPSK"/>
          <w:sz w:val="32"/>
          <w:szCs w:val="32"/>
          <w:cs/>
        </w:rPr>
        <w:t>.</w:t>
      </w:r>
      <w:r w:rsidR="00670526" w:rsidRPr="00D16EA1">
        <w:rPr>
          <w:rFonts w:ascii="TH SarabunPSK" w:hAnsi="TH SarabunPSK" w:cs="TH SarabunPSK"/>
          <w:sz w:val="32"/>
          <w:szCs w:val="32"/>
        </w:rPr>
        <w:t>00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670526" w:rsidRPr="00D16EA1">
        <w:rPr>
          <w:rFonts w:ascii="TH SarabunPSK" w:hAnsi="TH SarabunPSK" w:cs="TH SarabunPSK"/>
          <w:sz w:val="32"/>
          <w:szCs w:val="32"/>
        </w:rPr>
        <w:t>13</w:t>
      </w:r>
      <w:r w:rsidRPr="00D16EA1">
        <w:rPr>
          <w:rFonts w:ascii="TH SarabunPSK" w:hAnsi="TH SarabunPSK" w:cs="TH SarabunPSK"/>
          <w:sz w:val="32"/>
          <w:szCs w:val="32"/>
          <w:cs/>
        </w:rPr>
        <w:t>.</w:t>
      </w:r>
      <w:r w:rsidR="00670526" w:rsidRPr="00D16EA1">
        <w:rPr>
          <w:rFonts w:ascii="TH SarabunPSK" w:hAnsi="TH SarabunPSK" w:cs="TH SarabunPSK"/>
          <w:sz w:val="32"/>
          <w:szCs w:val="32"/>
        </w:rPr>
        <w:t>00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14:paraId="04BAAFAD" w14:textId="0B7AE047" w:rsidR="00EB2368" w:rsidRPr="00D16EA1" w:rsidRDefault="00EB2368" w:rsidP="007875E9">
      <w:pPr>
        <w:pStyle w:val="a3"/>
        <w:numPr>
          <w:ilvl w:val="0"/>
          <w:numId w:val="12"/>
        </w:numPr>
        <w:jc w:val="both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>กำหนดการและเวลาอาจมีการเปลี่ยนแปลงได้ตามความเหมาะสม</w:t>
      </w:r>
    </w:p>
    <w:p w14:paraId="7AC76752" w14:textId="4B5F5FE8" w:rsidR="00AB1535" w:rsidRPr="00D16EA1" w:rsidRDefault="00AB1535" w:rsidP="00E34E41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</w:p>
    <w:p w14:paraId="24EF3547" w14:textId="07DBB126" w:rsidR="00664095" w:rsidRPr="00D16EA1" w:rsidRDefault="00664095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1227B5CE" w14:textId="18765FC1" w:rsidR="00664095" w:rsidRPr="00D16EA1" w:rsidRDefault="00664095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10442045" w14:textId="2096B08A" w:rsidR="00664095" w:rsidRPr="00D16EA1" w:rsidRDefault="00664095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025319A9" w14:textId="490C1DAB" w:rsidR="00664095" w:rsidRPr="00D16EA1" w:rsidRDefault="00664095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70DB0894" w14:textId="1DE51658" w:rsidR="00664095" w:rsidRPr="00D16EA1" w:rsidRDefault="00664095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7896FC1E" w14:textId="5352F60C" w:rsidR="00664095" w:rsidRDefault="00664095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519972FB" w14:textId="77777777" w:rsidR="005371DE" w:rsidRDefault="005371DE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63554D7A" w14:textId="77777777" w:rsidR="005371DE" w:rsidRDefault="005371DE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043A2C47" w14:textId="77777777" w:rsidR="005371DE" w:rsidRDefault="005371DE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03F1953B" w14:textId="77777777" w:rsidR="005371DE" w:rsidRDefault="005371DE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42FCFD84" w14:textId="77777777" w:rsidR="005371DE" w:rsidRDefault="005371DE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6F464BB4" w14:textId="77777777" w:rsidR="005371DE" w:rsidRDefault="005371DE" w:rsidP="00AB1535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4375FC10" w14:textId="070C1A15" w:rsidR="00EC491B" w:rsidRPr="00D16EA1" w:rsidRDefault="007B3FA3" w:rsidP="00EC491B">
      <w:pPr>
        <w:pStyle w:val="a3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D16EA1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 wp14:anchorId="59743876" wp14:editId="089709F8">
            <wp:simplePos x="0" y="0"/>
            <wp:positionH relativeFrom="column">
              <wp:posOffset>556260</wp:posOffset>
            </wp:positionH>
            <wp:positionV relativeFrom="paragraph">
              <wp:posOffset>28575</wp:posOffset>
            </wp:positionV>
            <wp:extent cx="601980" cy="601980"/>
            <wp:effectExtent l="0" t="0" r="7620" b="762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145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="00EC491B" w:rsidRPr="00D16EA1">
        <w:rPr>
          <w:rFonts w:ascii="TH SarabunPSK" w:hAnsi="TH SarabunPSK" w:cs="TH SarabunPSK"/>
          <w:b/>
          <w:bCs/>
          <w:sz w:val="44"/>
          <w:szCs w:val="44"/>
          <w:cs/>
        </w:rPr>
        <w:t>แบบตอบรับโครงการฝึกอบรม</w:t>
      </w:r>
      <w:r w:rsidR="00A500CB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="00A500CB">
        <w:rPr>
          <w:rFonts w:ascii="TH SarabunPSK" w:hAnsi="TH SarabunPSK" w:cs="TH SarabunPSK" w:hint="cs"/>
          <w:b/>
          <w:bCs/>
          <w:sz w:val="44"/>
          <w:szCs w:val="44"/>
          <w:cs/>
        </w:rPr>
        <w:t>หลักสูตร</w:t>
      </w:r>
    </w:p>
    <w:p w14:paraId="099C8596" w14:textId="5BB96327" w:rsidR="00C40145" w:rsidRDefault="007B3FA3" w:rsidP="00C40145">
      <w:pPr>
        <w:pStyle w:val="a3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16EA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C4014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                          </w:t>
      </w:r>
      <w:r w:rsidR="00A500CB" w:rsidRPr="00D16EA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“</w:t>
      </w:r>
      <w:r w:rsidR="00C40145" w:rsidRPr="00D16EA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เทคนิคการ</w:t>
      </w:r>
      <w:r w:rsidR="00C4014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สอบทานและการวางแผน</w:t>
      </w:r>
      <w:r w:rsidR="00C40145" w:rsidRPr="00D16EA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จัดทำ </w:t>
      </w:r>
      <w:r w:rsidR="00C40145" w:rsidRPr="00D16EA1">
        <w:rPr>
          <w:rFonts w:ascii="TH SarabunPSK" w:eastAsia="Times New Roman" w:hAnsi="TH SarabunPSK" w:cs="TH SarabunPSK"/>
          <w:b/>
          <w:bCs/>
          <w:sz w:val="32"/>
          <w:szCs w:val="32"/>
        </w:rPr>
        <w:t>ITA</w:t>
      </w:r>
      <w:r w:rsidR="00A500CB" w:rsidRPr="00D16EA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: </w:t>
      </w:r>
    </w:p>
    <w:p w14:paraId="60400B0A" w14:textId="721DC301" w:rsidR="00A500CB" w:rsidRPr="00D16EA1" w:rsidRDefault="00A500CB" w:rsidP="00C40145">
      <w:pPr>
        <w:pStyle w:val="a3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16EA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 ภายใต้กรอบการดำเนินงานสำนักงานคณะกรรมการป้องกันและปราบปรามการทุจริตแห่งชาติ (ป.ป.ช.)”</w:t>
      </w:r>
    </w:p>
    <w:p w14:paraId="563FBD98" w14:textId="7EE63617" w:rsidR="00836342" w:rsidRPr="00D16EA1" w:rsidRDefault="00AB1535" w:rsidP="00EC491B">
      <w:pPr>
        <w:pStyle w:val="a3"/>
        <w:spacing w:line="360" w:lineRule="auto"/>
        <w:jc w:val="both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ab/>
      </w:r>
      <w:r w:rsidR="008317EE" w:rsidRPr="00D16EA1">
        <w:rPr>
          <w:rFonts w:ascii="TH SarabunPSK" w:hAnsi="TH SarabunPSK" w:cs="TH SarabunPSK"/>
          <w:sz w:val="32"/>
          <w:szCs w:val="32"/>
          <w:cs/>
        </w:rPr>
        <w:t>ชื่อหน่วยงาน.............................................................ที่อยู่เลขที่........................ตำบล..................................อำเภอ.........</w:t>
      </w:r>
      <w:r w:rsidR="00060E8C" w:rsidRPr="00D16EA1">
        <w:rPr>
          <w:rFonts w:ascii="TH SarabunPSK" w:hAnsi="TH SarabunPSK" w:cs="TH SarabunPSK"/>
          <w:sz w:val="32"/>
          <w:szCs w:val="32"/>
          <w:cs/>
        </w:rPr>
        <w:t>.....</w:t>
      </w:r>
      <w:r w:rsidR="008317EE" w:rsidRPr="00D16EA1">
        <w:rPr>
          <w:rFonts w:ascii="TH SarabunPSK" w:hAnsi="TH SarabunPSK" w:cs="TH SarabunPSK"/>
          <w:sz w:val="32"/>
          <w:szCs w:val="32"/>
          <w:cs/>
        </w:rPr>
        <w:t>.....</w:t>
      </w:r>
      <w:r w:rsidR="00060E8C" w:rsidRPr="00D16EA1">
        <w:rPr>
          <w:rFonts w:ascii="TH SarabunPSK" w:hAnsi="TH SarabunPSK" w:cs="TH SarabunPSK"/>
          <w:sz w:val="32"/>
          <w:szCs w:val="32"/>
          <w:cs/>
        </w:rPr>
        <w:t>....</w:t>
      </w:r>
      <w:r w:rsidR="008317EE" w:rsidRPr="00D16EA1">
        <w:rPr>
          <w:rFonts w:ascii="TH SarabunPSK" w:hAnsi="TH SarabunPSK" w:cs="TH SarabunPSK"/>
          <w:sz w:val="32"/>
          <w:szCs w:val="32"/>
          <w:cs/>
        </w:rPr>
        <w:t>..................จังหวัด........</w:t>
      </w:r>
      <w:r w:rsidR="00060E8C" w:rsidRPr="00D16EA1">
        <w:rPr>
          <w:rFonts w:ascii="TH SarabunPSK" w:hAnsi="TH SarabunPSK" w:cs="TH SarabunPSK"/>
          <w:sz w:val="32"/>
          <w:szCs w:val="32"/>
          <w:cs/>
        </w:rPr>
        <w:t>.</w:t>
      </w:r>
      <w:r w:rsidR="008317EE" w:rsidRPr="00D16EA1">
        <w:rPr>
          <w:rFonts w:ascii="TH SarabunPSK" w:hAnsi="TH SarabunPSK" w:cs="TH SarabunPSK"/>
          <w:sz w:val="32"/>
          <w:szCs w:val="32"/>
          <w:cs/>
        </w:rPr>
        <w:t>..</w:t>
      </w:r>
      <w:r w:rsidR="00060E8C" w:rsidRPr="00D16EA1">
        <w:rPr>
          <w:rFonts w:ascii="TH SarabunPSK" w:hAnsi="TH SarabunPSK" w:cs="TH SarabunPSK"/>
          <w:sz w:val="32"/>
          <w:szCs w:val="32"/>
          <w:cs/>
        </w:rPr>
        <w:t>........</w:t>
      </w:r>
      <w:r w:rsidR="008317EE" w:rsidRPr="00D16EA1">
        <w:rPr>
          <w:rFonts w:ascii="TH SarabunPSK" w:hAnsi="TH SarabunPSK" w:cs="TH SarabunPSK"/>
          <w:sz w:val="32"/>
          <w:szCs w:val="32"/>
          <w:cs/>
        </w:rPr>
        <w:t>.......................เบอร์โทรสำนักงาน............................................</w:t>
      </w:r>
    </w:p>
    <w:p w14:paraId="2F5562BC" w14:textId="7FAF9F73" w:rsidR="0013488A" w:rsidRPr="00D16EA1" w:rsidRDefault="0013488A" w:rsidP="00EC491B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>มีความประสงค์จะเข้าร่วมอบรมฯ “และได้รับอนุญาตจากผู้บังคับบัญชาแล้วตามระเบียบและกฎหมายก</w:t>
      </w:r>
      <w:r w:rsidR="00EC491B" w:rsidRPr="00D16EA1">
        <w:rPr>
          <w:rFonts w:ascii="TH SarabunPSK" w:hAnsi="TH SarabunPSK" w:cs="TH SarabunPSK"/>
          <w:sz w:val="32"/>
          <w:szCs w:val="32"/>
          <w:cs/>
        </w:rPr>
        <w:t>ำ</w:t>
      </w:r>
      <w:r w:rsidRPr="00D16EA1">
        <w:rPr>
          <w:rFonts w:ascii="TH SarabunPSK" w:hAnsi="TH SarabunPSK" w:cs="TH SarabunPSK"/>
          <w:sz w:val="32"/>
          <w:szCs w:val="32"/>
          <w:cs/>
        </w:rPr>
        <w:t xml:space="preserve">หนดทุกประการ ดังนี้” </w:t>
      </w: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>(ระบุรุ่นที่ท่านต้องการสมัคร</w:t>
      </w:r>
      <w:r w:rsidR="000C7AE9"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C7AE9" w:rsidRPr="00D16EA1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 √ )</w:t>
      </w:r>
      <w:r w:rsidR="000C7AE9"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0C7AE9" w:rsidRPr="00D16EA1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72C584EF" w14:textId="3E1023FA" w:rsidR="00597426" w:rsidRPr="00D16EA1" w:rsidRDefault="005378FF" w:rsidP="00000071">
      <w:pPr>
        <w:pStyle w:val="a3"/>
        <w:spacing w:line="36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>ทางหน่วยงานได้</w:t>
      </w:r>
      <w:r w:rsidR="008317EE" w:rsidRPr="00D16EA1">
        <w:rPr>
          <w:rFonts w:ascii="TH SarabunPSK" w:hAnsi="TH SarabunPSK" w:cs="TH SarabunPSK"/>
          <w:b/>
          <w:bCs/>
          <w:sz w:val="32"/>
          <w:szCs w:val="32"/>
          <w:cs/>
        </w:rPr>
        <w:t>ส่งบุคลากรเข้าร่วมการฝึกอบรมดังนี้</w:t>
      </w:r>
    </w:p>
    <w:p w14:paraId="0EF0E954" w14:textId="77777777" w:rsidR="008335FB" w:rsidRPr="008335FB" w:rsidRDefault="00EC491B" w:rsidP="008335FB">
      <w:pPr>
        <w:widowControl w:val="0"/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</w:rPr>
        <w:t xml:space="preserve">(……..)   </w:t>
      </w:r>
      <w:r w:rsidR="008335FB" w:rsidRPr="008335FB">
        <w:rPr>
          <w:rFonts w:ascii="TH SarabunPSK" w:eastAsia="Times New Roman" w:hAnsi="TH SarabunPSK" w:cs="TH SarabunPSK"/>
          <w:sz w:val="32"/>
          <w:szCs w:val="32"/>
          <w:cs/>
        </w:rPr>
        <w:t xml:space="preserve">รุ่นที่ </w:t>
      </w:r>
      <w:r w:rsidR="008335FB" w:rsidRPr="008335FB">
        <w:rPr>
          <w:rFonts w:ascii="TH SarabunPSK" w:eastAsia="Times New Roman" w:hAnsi="TH SarabunPSK" w:cs="TH SarabunPSK"/>
          <w:sz w:val="32"/>
          <w:szCs w:val="32"/>
        </w:rPr>
        <w:t>1</w:t>
      </w:r>
      <w:r w:rsidR="008335FB" w:rsidRPr="008335F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ระหว่างวันที่ </w:t>
      </w:r>
      <w:r w:rsidR="008335FB" w:rsidRPr="008335FB">
        <w:rPr>
          <w:rFonts w:ascii="TH SarabunPSK" w:eastAsia="Times New Roman" w:hAnsi="TH SarabunPSK" w:cs="TH SarabunPSK"/>
          <w:sz w:val="32"/>
          <w:szCs w:val="32"/>
        </w:rPr>
        <w:t>16 - 18</w:t>
      </w:r>
      <w:r w:rsidR="008335FB" w:rsidRPr="008335F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มิถุนายน </w:t>
      </w:r>
      <w:r w:rsidR="008335FB" w:rsidRPr="008335FB">
        <w:rPr>
          <w:rFonts w:ascii="TH SarabunPSK" w:eastAsia="Times New Roman" w:hAnsi="TH SarabunPSK" w:cs="TH SarabunPSK"/>
          <w:sz w:val="32"/>
          <w:szCs w:val="32"/>
        </w:rPr>
        <w:t>2566</w:t>
      </w:r>
      <w:r w:rsidR="008335FB" w:rsidRPr="008335F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ณ โรงแรมบางกอก พา</w:t>
      </w:r>
      <w:proofErr w:type="spellStart"/>
      <w:r w:rsidR="008335FB" w:rsidRPr="008335FB">
        <w:rPr>
          <w:rFonts w:ascii="TH SarabunPSK" w:eastAsia="Times New Roman" w:hAnsi="TH SarabunPSK" w:cs="TH SarabunPSK" w:hint="cs"/>
          <w:sz w:val="32"/>
          <w:szCs w:val="32"/>
          <w:cs/>
        </w:rPr>
        <w:t>เล</w:t>
      </w:r>
      <w:proofErr w:type="spellEnd"/>
      <w:r w:rsidR="008335FB" w:rsidRPr="008335FB">
        <w:rPr>
          <w:rFonts w:ascii="TH SarabunPSK" w:eastAsia="Times New Roman" w:hAnsi="TH SarabunPSK" w:cs="TH SarabunPSK" w:hint="cs"/>
          <w:sz w:val="32"/>
          <w:szCs w:val="32"/>
          <w:cs/>
        </w:rPr>
        <w:t>ช กรุงเทพฯ</w:t>
      </w:r>
    </w:p>
    <w:p w14:paraId="4B33FA9B" w14:textId="6DB5511D" w:rsidR="008335FB" w:rsidRPr="008335FB" w:rsidRDefault="008335FB" w:rsidP="008335FB">
      <w:pPr>
        <w:widowControl w:val="0"/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D16EA1">
        <w:rPr>
          <w:rFonts w:ascii="TH SarabunPSK" w:hAnsi="TH SarabunPSK" w:cs="TH SarabunPSK"/>
          <w:sz w:val="32"/>
          <w:szCs w:val="32"/>
        </w:rPr>
        <w:t>(……..)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8335FB">
        <w:rPr>
          <w:rFonts w:ascii="TH SarabunPSK" w:eastAsia="Times New Roman" w:hAnsi="TH SarabunPSK" w:cs="TH SarabunPSK"/>
          <w:sz w:val="32"/>
          <w:szCs w:val="32"/>
          <w:cs/>
        </w:rPr>
        <w:t xml:space="preserve">รุ่นที่ </w:t>
      </w:r>
      <w:r w:rsidRPr="008335FB">
        <w:rPr>
          <w:rFonts w:ascii="TH SarabunPSK" w:eastAsia="Times New Roman" w:hAnsi="TH SarabunPSK" w:cs="TH SarabunPSK"/>
          <w:sz w:val="32"/>
          <w:szCs w:val="32"/>
        </w:rPr>
        <w:t>2</w:t>
      </w:r>
      <w:r w:rsidRPr="008335F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ระหว่างวันที่ </w:t>
      </w:r>
      <w:r w:rsidRPr="008335FB">
        <w:rPr>
          <w:rFonts w:ascii="TH SarabunPSK" w:eastAsia="Times New Roman" w:hAnsi="TH SarabunPSK" w:cs="TH SarabunPSK"/>
          <w:sz w:val="32"/>
          <w:szCs w:val="32"/>
        </w:rPr>
        <w:t>14 - 16</w:t>
      </w:r>
      <w:r w:rsidRPr="008335F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กรกฎาคม </w:t>
      </w:r>
      <w:r w:rsidRPr="008335FB">
        <w:rPr>
          <w:rFonts w:ascii="TH SarabunPSK" w:eastAsia="Times New Roman" w:hAnsi="TH SarabunPSK" w:cs="TH SarabunPSK"/>
          <w:sz w:val="32"/>
          <w:szCs w:val="32"/>
        </w:rPr>
        <w:t>2566</w:t>
      </w:r>
      <w:r w:rsidRPr="008335F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ณ โรงแรมพาราดิโซ่ จังหวัดนครสวรรค์</w:t>
      </w:r>
    </w:p>
    <w:p w14:paraId="2421E3E7" w14:textId="7531F075" w:rsidR="008335FB" w:rsidRPr="008335FB" w:rsidRDefault="008335FB" w:rsidP="008335FB">
      <w:pPr>
        <w:widowControl w:val="0"/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</w:rPr>
        <w:t>(……..)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8335FB">
        <w:rPr>
          <w:rFonts w:ascii="TH SarabunPSK" w:eastAsia="Times New Roman" w:hAnsi="TH SarabunPSK" w:cs="TH SarabunPSK"/>
          <w:sz w:val="32"/>
          <w:szCs w:val="32"/>
          <w:cs/>
        </w:rPr>
        <w:t xml:space="preserve">รุ่นที่ </w:t>
      </w:r>
      <w:r w:rsidRPr="008335FB">
        <w:rPr>
          <w:rFonts w:ascii="TH SarabunPSK" w:eastAsia="Times New Roman" w:hAnsi="TH SarabunPSK" w:cs="TH SarabunPSK"/>
          <w:sz w:val="32"/>
          <w:szCs w:val="32"/>
        </w:rPr>
        <w:t>3</w:t>
      </w:r>
      <w:r w:rsidRPr="008335F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ระหว่างวันที่ </w:t>
      </w:r>
      <w:r w:rsidRPr="008335FB">
        <w:rPr>
          <w:rFonts w:ascii="TH SarabunPSK" w:eastAsia="Times New Roman" w:hAnsi="TH SarabunPSK" w:cs="TH SarabunPSK"/>
          <w:sz w:val="32"/>
          <w:szCs w:val="32"/>
        </w:rPr>
        <w:t>11– 13</w:t>
      </w:r>
      <w:r w:rsidRPr="008335F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สิงหาคม </w:t>
      </w:r>
      <w:r w:rsidRPr="008335FB">
        <w:rPr>
          <w:rFonts w:ascii="TH SarabunPSK" w:eastAsia="Times New Roman" w:hAnsi="TH SarabunPSK" w:cs="TH SarabunPSK"/>
          <w:sz w:val="32"/>
          <w:szCs w:val="32"/>
        </w:rPr>
        <w:t>2566</w:t>
      </w:r>
      <w:r w:rsidRPr="008335F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ณ โรงแรม </w:t>
      </w:r>
      <w:r w:rsidRPr="008335FB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เพชรรัช</w:t>
      </w:r>
      <w:proofErr w:type="spellStart"/>
      <w:r w:rsidRPr="008335FB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ต์</w:t>
      </w:r>
      <w:proofErr w:type="spellEnd"/>
      <w:r w:rsidRPr="008335FB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 xml:space="preserve"> การ์เด้นท์</w:t>
      </w:r>
      <w:r w:rsidRPr="008335FB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จังหวัดร้อยเอ็ด</w:t>
      </w:r>
    </w:p>
    <w:p w14:paraId="4330D55B" w14:textId="301B06D9" w:rsidR="008335FB" w:rsidRPr="008335FB" w:rsidRDefault="008335FB" w:rsidP="008335FB">
      <w:pPr>
        <w:widowControl w:val="0"/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</w:rPr>
        <w:t>(……..)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8335FB">
        <w:rPr>
          <w:rFonts w:ascii="TH SarabunPSK" w:eastAsia="Times New Roman" w:hAnsi="TH SarabunPSK" w:cs="TH SarabunPSK"/>
          <w:sz w:val="32"/>
          <w:szCs w:val="32"/>
          <w:cs/>
        </w:rPr>
        <w:t xml:space="preserve">รุ่นที่ </w:t>
      </w:r>
      <w:r w:rsidRPr="008335FB">
        <w:rPr>
          <w:rFonts w:ascii="TH SarabunPSK" w:eastAsia="Times New Roman" w:hAnsi="TH SarabunPSK" w:cs="TH SarabunPSK"/>
          <w:sz w:val="32"/>
          <w:szCs w:val="32"/>
        </w:rPr>
        <w:t xml:space="preserve">4 </w:t>
      </w:r>
      <w:r w:rsidRPr="008335F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ระหว่างวันที่ </w:t>
      </w:r>
      <w:r w:rsidRPr="008335FB">
        <w:rPr>
          <w:rFonts w:ascii="TH SarabunPSK" w:eastAsia="Times New Roman" w:hAnsi="TH SarabunPSK" w:cs="TH SarabunPSK"/>
          <w:sz w:val="32"/>
          <w:szCs w:val="32"/>
        </w:rPr>
        <w:t xml:space="preserve">15– 17 </w:t>
      </w:r>
      <w:r w:rsidRPr="008335F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กันยายน  </w:t>
      </w:r>
      <w:r w:rsidRPr="008335FB">
        <w:rPr>
          <w:rFonts w:ascii="TH SarabunPSK" w:eastAsia="Times New Roman" w:hAnsi="TH SarabunPSK" w:cs="TH SarabunPSK"/>
          <w:sz w:val="32"/>
          <w:szCs w:val="32"/>
        </w:rPr>
        <w:t xml:space="preserve">2566 </w:t>
      </w:r>
      <w:r w:rsidRPr="008335FB">
        <w:rPr>
          <w:rFonts w:ascii="TH SarabunPSK" w:eastAsia="Times New Roman" w:hAnsi="TH SarabunPSK" w:cs="TH SarabunPSK" w:hint="cs"/>
          <w:sz w:val="32"/>
          <w:szCs w:val="32"/>
          <w:cs/>
        </w:rPr>
        <w:t>ณ โรงแรมเค ปาร์ค จังหวัดสุราษฎร์ธานี</w:t>
      </w:r>
    </w:p>
    <w:p w14:paraId="51CF559B" w14:textId="1493D759" w:rsidR="00EC491B" w:rsidRPr="00D16EA1" w:rsidRDefault="00EC491B" w:rsidP="00EC491B">
      <w:pPr>
        <w:pStyle w:val="a3"/>
        <w:spacing w:line="36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>กรุณาเขียนด้วยตัวบรรจง หรือ พิมพ์ เพื่อการออกใบเสร็จรับเงิน และใบวุฒิบัตร</w:t>
      </w:r>
    </w:p>
    <w:p w14:paraId="0C8DE0E6" w14:textId="080485E6" w:rsidR="00AB1535" w:rsidRPr="00D16EA1" w:rsidRDefault="00AB1535" w:rsidP="00EC491B">
      <w:pPr>
        <w:pStyle w:val="a3"/>
        <w:spacing w:line="360" w:lineRule="auto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>1........................................................ตำแหน่ง..................................................โทรศัพท์..........................................</w:t>
      </w:r>
    </w:p>
    <w:p w14:paraId="39F99E23" w14:textId="5ADCD1D6" w:rsidR="00AB1535" w:rsidRPr="00D16EA1" w:rsidRDefault="00AB1535" w:rsidP="00EC491B">
      <w:pPr>
        <w:pStyle w:val="a3"/>
        <w:spacing w:line="36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>2........................................................ตำแหน่ง..................................................โทรศัพท์..........................................</w:t>
      </w:r>
    </w:p>
    <w:p w14:paraId="3834829A" w14:textId="03CCFDBE" w:rsidR="00AB1535" w:rsidRPr="00D16EA1" w:rsidRDefault="00AB1535" w:rsidP="00EC491B">
      <w:pPr>
        <w:pStyle w:val="a3"/>
        <w:spacing w:line="360" w:lineRule="auto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>3........................................................ตำแหน่ง..................................................โทรศัพท์..........................................</w:t>
      </w:r>
    </w:p>
    <w:p w14:paraId="51831846" w14:textId="26F7455F" w:rsidR="00AB1535" w:rsidRPr="00D16EA1" w:rsidRDefault="00AB1535" w:rsidP="00EC491B">
      <w:pPr>
        <w:pStyle w:val="a3"/>
        <w:spacing w:line="360" w:lineRule="auto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>4........................................................ตำแหน่ง..................................................โทรศัพท์..........................................</w:t>
      </w:r>
    </w:p>
    <w:p w14:paraId="2D471677" w14:textId="7B8DAA17" w:rsidR="00AB1535" w:rsidRPr="00D16EA1" w:rsidRDefault="00AB1535" w:rsidP="00EC491B">
      <w:pPr>
        <w:pStyle w:val="a3"/>
        <w:spacing w:line="360" w:lineRule="auto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>5........................................................ตำแหน่ง..................................................โทรศัพท์..........................................</w:t>
      </w:r>
    </w:p>
    <w:p w14:paraId="1E18D399" w14:textId="25B1B0F3" w:rsidR="004827CB" w:rsidRPr="00D16EA1" w:rsidRDefault="006D7373" w:rsidP="00EC491B">
      <w:pPr>
        <w:pStyle w:val="a3"/>
        <w:jc w:val="both"/>
        <w:rPr>
          <w:rFonts w:ascii="TH SarabunPSK" w:hAnsi="TH SarabunPSK" w:cs="TH SarabunPSK"/>
          <w:sz w:val="32"/>
          <w:szCs w:val="32"/>
        </w:rPr>
      </w:pPr>
      <w:r w:rsidRPr="00D16EA1">
        <w:rPr>
          <w:rFonts w:ascii="TH SarabunPSK" w:hAnsi="TH SarabunPSK" w:cs="TH SarabunPSK"/>
          <w:sz w:val="32"/>
          <w:szCs w:val="32"/>
        </w:rPr>
        <w:tab/>
      </w:r>
      <w:r w:rsidR="00497734" w:rsidRPr="00D16EA1">
        <w:rPr>
          <w:rFonts w:ascii="TH SarabunPSK" w:hAnsi="TH SarabunPSK" w:cs="TH SarabunPSK"/>
          <w:sz w:val="32"/>
          <w:szCs w:val="32"/>
          <w:cs/>
        </w:rPr>
        <w:t>พร้อมนี้ได้ชำระค่าลงทะเบียน</w:t>
      </w:r>
      <w:r w:rsidR="00597426" w:rsidRPr="00D16EA1">
        <w:rPr>
          <w:rFonts w:ascii="TH SarabunPSK" w:hAnsi="TH SarabunPSK" w:cs="TH SarabunPSK"/>
          <w:sz w:val="32"/>
          <w:szCs w:val="32"/>
          <w:cs/>
        </w:rPr>
        <w:t xml:space="preserve">ละ </w:t>
      </w:r>
      <w:r w:rsidR="00670526" w:rsidRPr="00D16EA1">
        <w:rPr>
          <w:rFonts w:ascii="TH SarabunPSK" w:hAnsi="TH SarabunPSK" w:cs="TH SarabunPSK"/>
          <w:sz w:val="32"/>
          <w:szCs w:val="32"/>
        </w:rPr>
        <w:t>4</w:t>
      </w:r>
      <w:r w:rsidR="00597426" w:rsidRPr="00D16EA1">
        <w:rPr>
          <w:rFonts w:ascii="TH SarabunPSK" w:hAnsi="TH SarabunPSK" w:cs="TH SarabunPSK"/>
          <w:sz w:val="32"/>
          <w:szCs w:val="32"/>
          <w:cs/>
        </w:rPr>
        <w:t>,</w:t>
      </w:r>
      <w:r w:rsidR="00670526" w:rsidRPr="00D16EA1">
        <w:rPr>
          <w:rFonts w:ascii="TH SarabunPSK" w:hAnsi="TH SarabunPSK" w:cs="TH SarabunPSK"/>
          <w:sz w:val="32"/>
          <w:szCs w:val="32"/>
        </w:rPr>
        <w:t xml:space="preserve">900 </w:t>
      </w:r>
      <w:r w:rsidR="00597426" w:rsidRPr="00D16EA1">
        <w:rPr>
          <w:rFonts w:ascii="TH SarabunPSK" w:hAnsi="TH SarabunPSK" w:cs="TH SarabunPSK"/>
          <w:sz w:val="32"/>
          <w:szCs w:val="32"/>
          <w:cs/>
        </w:rPr>
        <w:t xml:space="preserve">(สี่พันเก้าร้อยบาทถ้วน) </w:t>
      </w:r>
      <w:r w:rsidR="00572014" w:rsidRPr="00D16EA1">
        <w:rPr>
          <w:rFonts w:ascii="TH SarabunPSK" w:hAnsi="TH SarabunPSK" w:cs="TH SarabunPSK"/>
          <w:sz w:val="32"/>
          <w:szCs w:val="32"/>
          <w:cs/>
        </w:rPr>
        <w:t>จำนวน</w:t>
      </w:r>
      <w:r w:rsidR="004827CB" w:rsidRPr="00D16EA1">
        <w:rPr>
          <w:rFonts w:ascii="TH SarabunPSK" w:hAnsi="TH SarabunPSK" w:cs="TH SarabunPSK"/>
          <w:sz w:val="32"/>
          <w:szCs w:val="32"/>
          <w:cs/>
        </w:rPr>
        <w:t>...........................................คน</w:t>
      </w:r>
    </w:p>
    <w:p w14:paraId="2C2DFE32" w14:textId="1C474387" w:rsidR="004827CB" w:rsidRPr="00D16EA1" w:rsidRDefault="004827CB" w:rsidP="00EC491B">
      <w:pPr>
        <w:pStyle w:val="a3"/>
        <w:jc w:val="both"/>
        <w:rPr>
          <w:rFonts w:ascii="TH SarabunPSK" w:hAnsi="TH SarabunPSK" w:cs="TH SarabunPSK"/>
          <w:sz w:val="32"/>
          <w:szCs w:val="32"/>
          <w:cs/>
        </w:rPr>
      </w:pPr>
      <w:r w:rsidRPr="00D16EA1">
        <w:rPr>
          <w:rFonts w:ascii="TH SarabunPSK" w:hAnsi="TH SarabunPSK" w:cs="TH SarabunPSK"/>
          <w:sz w:val="32"/>
          <w:szCs w:val="32"/>
          <w:cs/>
        </w:rPr>
        <w:t>รวมเป็นเงิน.....................</w:t>
      </w:r>
      <w:r w:rsidR="00432295" w:rsidRPr="00D16EA1">
        <w:rPr>
          <w:rFonts w:ascii="TH SarabunPSK" w:hAnsi="TH SarabunPSK" w:cs="TH SarabunPSK"/>
          <w:sz w:val="32"/>
          <w:szCs w:val="32"/>
          <w:cs/>
        </w:rPr>
        <w:t>.................</w:t>
      </w:r>
      <w:r w:rsidRPr="00D16EA1">
        <w:rPr>
          <w:rFonts w:ascii="TH SarabunPSK" w:hAnsi="TH SarabunPSK" w:cs="TH SarabunPSK"/>
          <w:sz w:val="32"/>
          <w:szCs w:val="32"/>
          <w:cs/>
        </w:rPr>
        <w:t>.............บาท (..................................................................................)</w:t>
      </w:r>
      <w:r w:rsidR="00432295" w:rsidRPr="00D16EA1">
        <w:rPr>
          <w:rFonts w:ascii="TH SarabunPSK" w:hAnsi="TH SarabunPSK" w:cs="TH SarabunPSK"/>
          <w:i/>
          <w:iCs/>
          <w:sz w:val="32"/>
          <w:szCs w:val="32"/>
          <w:cs/>
        </w:rPr>
        <w:t>ตัวอักษร</w:t>
      </w:r>
      <w:r w:rsidRPr="00D16EA1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</w:p>
    <w:p w14:paraId="7D336328" w14:textId="1B604E15" w:rsidR="007F7A88" w:rsidRPr="00D16EA1" w:rsidRDefault="007F7A88" w:rsidP="007F7A8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( กรุณาระบุเงื่อนไขการชำระค่าลงทะเบียน </w:t>
      </w:r>
      <w:r w:rsidRPr="00D16EA1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D16EA1">
        <w:rPr>
          <w:rFonts w:ascii="TH SarabunPSK" w:hAnsi="TH SarabunPSK" w:cs="TH SarabunPSK"/>
          <w:b/>
          <w:bCs/>
          <w:sz w:val="32"/>
          <w:szCs w:val="32"/>
          <w:cs/>
        </w:rPr>
        <w:t xml:space="preserve"> √ )  </w:t>
      </w:r>
      <w:r w:rsidRPr="00D16EA1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376FE852" w14:textId="59650F03" w:rsidR="007F7A88" w:rsidRPr="00D16EA1" w:rsidRDefault="007F7A88" w:rsidP="007F7A88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 w:rsidRPr="00D16EA1">
        <w:rPr>
          <w:rFonts w:ascii="TH SarabunPSK" w:hAnsi="TH SarabunPSK" w:cs="TH SarabunPSK"/>
          <w:noProof/>
          <w:sz w:val="32"/>
          <w:szCs w:val="32"/>
        </w:rPr>
        <w:t xml:space="preserve">(……..) </w:t>
      </w:r>
      <w:r w:rsidR="00B96DDF" w:rsidRPr="00D16EA1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Pr="00D16EA1">
        <w:rPr>
          <w:rFonts w:ascii="TH SarabunPSK" w:hAnsi="TH SarabunPSK" w:cs="TH SarabunPSK"/>
          <w:noProof/>
          <w:sz w:val="32"/>
          <w:szCs w:val="32"/>
          <w:cs/>
        </w:rPr>
        <w:t>ชำระเงิน</w:t>
      </w:r>
      <w:r w:rsidR="0096319D" w:rsidRPr="00D16EA1">
        <w:rPr>
          <w:rFonts w:ascii="TH SarabunPSK" w:hAnsi="TH SarabunPSK" w:cs="TH SarabunPSK"/>
          <w:noProof/>
          <w:sz w:val="32"/>
          <w:szCs w:val="32"/>
          <w:cs/>
        </w:rPr>
        <w:t xml:space="preserve"> ณ วันอบรม</w:t>
      </w:r>
    </w:p>
    <w:p w14:paraId="11E355F3" w14:textId="77777777" w:rsidR="00B96DDF" w:rsidRPr="00D16EA1" w:rsidRDefault="007F7A88" w:rsidP="007F7A88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 w:rsidRPr="00D16EA1">
        <w:rPr>
          <w:rFonts w:ascii="TH SarabunPSK" w:hAnsi="TH SarabunPSK" w:cs="TH SarabunPSK"/>
          <w:noProof/>
          <w:sz w:val="32"/>
          <w:szCs w:val="32"/>
        </w:rPr>
        <w:t xml:space="preserve">(……..)  </w:t>
      </w:r>
      <w:r w:rsidRPr="00D16EA1">
        <w:rPr>
          <w:rFonts w:ascii="TH SarabunPSK" w:hAnsi="TH SarabunPSK" w:cs="TH SarabunPSK"/>
          <w:noProof/>
          <w:sz w:val="32"/>
          <w:szCs w:val="32"/>
          <w:cs/>
        </w:rPr>
        <w:t>ผ่</w:t>
      </w:r>
      <w:r w:rsidR="00E24675" w:rsidRPr="00D16EA1">
        <w:rPr>
          <w:rFonts w:ascii="TH SarabunPSK" w:hAnsi="TH SarabunPSK" w:cs="TH SarabunPSK"/>
          <w:noProof/>
          <w:sz w:val="32"/>
          <w:szCs w:val="32"/>
          <w:cs/>
        </w:rPr>
        <w:t>านบัญชี</w:t>
      </w:r>
      <w:r w:rsidR="002F320D" w:rsidRPr="00D16EA1">
        <w:rPr>
          <w:rFonts w:ascii="TH SarabunPSK" w:hAnsi="TH SarabunPSK" w:cs="TH SarabunPSK"/>
          <w:noProof/>
          <w:sz w:val="32"/>
          <w:szCs w:val="32"/>
          <w:cs/>
        </w:rPr>
        <w:t>ธนาคารไทยพาณิชย์</w:t>
      </w:r>
      <w:r w:rsidRPr="00D16EA1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="00E24675" w:rsidRPr="00D16EA1">
        <w:rPr>
          <w:rFonts w:ascii="TH SarabunPSK" w:hAnsi="TH SarabunPSK" w:cs="TH SarabunPSK"/>
          <w:noProof/>
          <w:sz w:val="32"/>
          <w:szCs w:val="32"/>
          <w:cs/>
        </w:rPr>
        <w:t>551-3026618 ชื่อบัญชี เงินรายได้</w:t>
      </w:r>
      <w:r w:rsidR="002F320D" w:rsidRPr="00D16EA1">
        <w:rPr>
          <w:rFonts w:ascii="TH SarabunPSK" w:hAnsi="TH SarabunPSK" w:cs="TH SarabunPSK"/>
          <w:noProof/>
          <w:sz w:val="32"/>
          <w:szCs w:val="32"/>
          <w:cs/>
        </w:rPr>
        <w:t>มหาวิทยาลัยขอนแก่น</w:t>
      </w:r>
    </w:p>
    <w:p w14:paraId="5B30761E" w14:textId="008BE52B" w:rsidR="007F7A88" w:rsidRPr="00D16EA1" w:rsidRDefault="00E24675" w:rsidP="007F7A88">
      <w:pPr>
        <w:pStyle w:val="a3"/>
        <w:rPr>
          <w:rFonts w:ascii="TH SarabunPSK" w:hAnsi="TH SarabunPSK" w:cs="TH SarabunPSK"/>
          <w:noProof/>
          <w:sz w:val="32"/>
          <w:szCs w:val="32"/>
          <w:cs/>
        </w:rPr>
      </w:pPr>
      <w:r w:rsidRPr="00D16EA1">
        <w:rPr>
          <w:rFonts w:ascii="TH SarabunPSK" w:hAnsi="TH SarabunPSK" w:cs="TH SarabunPSK"/>
          <w:noProof/>
          <w:sz w:val="32"/>
          <w:szCs w:val="32"/>
          <w:cs/>
        </w:rPr>
        <w:t xml:space="preserve">(ศูนย์บริการวิชาการ) </w:t>
      </w:r>
      <w:r w:rsidR="007F7A88" w:rsidRPr="00D16EA1">
        <w:rPr>
          <w:rFonts w:ascii="TH SarabunPSK" w:hAnsi="TH SarabunPSK" w:cs="TH SarabunPSK"/>
          <w:noProof/>
          <w:sz w:val="32"/>
          <w:szCs w:val="32"/>
          <w:cs/>
        </w:rPr>
        <w:t>พร้อมถ่ายสำเนาใบโอนเงิน เขียนชื่อ-นามสกุล/หลักสูตร</w:t>
      </w:r>
    </w:p>
    <w:p w14:paraId="6922E4AD" w14:textId="29BC5D05" w:rsidR="00EC491B" w:rsidRPr="00D16EA1" w:rsidRDefault="00940BB6" w:rsidP="004827CB">
      <w:pPr>
        <w:pStyle w:val="a3"/>
        <w:jc w:val="both"/>
        <w:rPr>
          <w:rFonts w:ascii="TH SarabunPSK" w:hAnsi="TH SarabunPSK" w:cs="TH SarabunPSK"/>
          <w:noProof/>
          <w:sz w:val="32"/>
          <w:szCs w:val="32"/>
        </w:rPr>
      </w:pPr>
      <w:r w:rsidRPr="00D16EA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09AF9DD" wp14:editId="7A009691">
            <wp:simplePos x="0" y="0"/>
            <wp:positionH relativeFrom="margin">
              <wp:posOffset>198120</wp:posOffset>
            </wp:positionH>
            <wp:positionV relativeFrom="paragraph">
              <wp:posOffset>107950</wp:posOffset>
            </wp:positionV>
            <wp:extent cx="1737360" cy="1226955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22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42ED0" w14:textId="44CEAC24" w:rsidR="0011068A" w:rsidRPr="00D16EA1" w:rsidRDefault="008D2644" w:rsidP="00EC491B">
      <w:pPr>
        <w:pStyle w:val="a3"/>
        <w:ind w:left="3600" w:firstLine="720"/>
        <w:rPr>
          <w:rFonts w:ascii="TH SarabunPSK" w:hAnsi="TH SarabunPSK" w:cs="TH SarabunPSK"/>
          <w:noProof/>
          <w:sz w:val="32"/>
          <w:szCs w:val="32"/>
        </w:rPr>
      </w:pPr>
      <w:r w:rsidRPr="00D16EA1">
        <w:rPr>
          <w:rFonts w:ascii="TH SarabunPSK" w:hAnsi="TH SarabunPSK" w:cs="TH SarabunPSK"/>
          <w:noProof/>
          <w:sz w:val="32"/>
          <w:szCs w:val="32"/>
          <w:cs/>
        </w:rPr>
        <w:t xml:space="preserve">        </w:t>
      </w:r>
      <w:r w:rsidR="0011068A" w:rsidRPr="00D16EA1">
        <w:rPr>
          <w:rFonts w:ascii="TH SarabunPSK" w:hAnsi="TH SarabunPSK" w:cs="TH SarabunPSK"/>
          <w:noProof/>
          <w:sz w:val="32"/>
          <w:szCs w:val="32"/>
          <w:cs/>
        </w:rPr>
        <w:t>ลงชื่อ.............................................................ผู้ตอบรับ</w:t>
      </w:r>
      <w:r w:rsidR="004A0BBA" w:rsidRPr="00D16EA1">
        <w:rPr>
          <w:rFonts w:ascii="TH SarabunPSK" w:hAnsi="TH SarabunPSK" w:cs="TH SarabunPSK"/>
          <w:noProof/>
          <w:sz w:val="32"/>
          <w:szCs w:val="32"/>
        </w:rPr>
        <w:softHyphen/>
      </w:r>
      <w:r w:rsidR="004A0BBA" w:rsidRPr="00D16EA1">
        <w:rPr>
          <w:rFonts w:ascii="TH SarabunPSK" w:hAnsi="TH SarabunPSK" w:cs="TH SarabunPSK"/>
          <w:noProof/>
          <w:sz w:val="32"/>
          <w:szCs w:val="32"/>
        </w:rPr>
        <w:softHyphen/>
      </w:r>
    </w:p>
    <w:p w14:paraId="047B1E86" w14:textId="21B7C323" w:rsidR="00EC491B" w:rsidRPr="00D16EA1" w:rsidRDefault="00EC491B" w:rsidP="00597426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 w:rsidRPr="00D16EA1">
        <w:rPr>
          <w:rFonts w:ascii="TH SarabunPSK" w:hAnsi="TH SarabunPSK" w:cs="TH SarabunPSK"/>
          <w:noProof/>
          <w:sz w:val="32"/>
          <w:szCs w:val="32"/>
        </w:rPr>
        <w:tab/>
      </w:r>
      <w:r w:rsidRPr="00D16EA1">
        <w:rPr>
          <w:rFonts w:ascii="TH SarabunPSK" w:hAnsi="TH SarabunPSK" w:cs="TH SarabunPSK"/>
          <w:noProof/>
          <w:sz w:val="32"/>
          <w:szCs w:val="32"/>
        </w:rPr>
        <w:tab/>
      </w:r>
      <w:r w:rsidRPr="00D16EA1">
        <w:rPr>
          <w:rFonts w:ascii="TH SarabunPSK" w:hAnsi="TH SarabunPSK" w:cs="TH SarabunPSK"/>
          <w:noProof/>
          <w:sz w:val="32"/>
          <w:szCs w:val="32"/>
        </w:rPr>
        <w:tab/>
      </w:r>
      <w:r w:rsidRPr="00D16EA1">
        <w:rPr>
          <w:rFonts w:ascii="TH SarabunPSK" w:hAnsi="TH SarabunPSK" w:cs="TH SarabunPSK"/>
          <w:noProof/>
          <w:sz w:val="32"/>
          <w:szCs w:val="32"/>
        </w:rPr>
        <w:tab/>
      </w:r>
      <w:r w:rsidR="004827CB" w:rsidRPr="00D16EA1">
        <w:rPr>
          <w:rFonts w:ascii="TH SarabunPSK" w:hAnsi="TH SarabunPSK" w:cs="TH SarabunPSK"/>
          <w:noProof/>
          <w:sz w:val="32"/>
          <w:szCs w:val="32"/>
        </w:rPr>
        <w:tab/>
        <w:t xml:space="preserve">           </w:t>
      </w:r>
      <w:r w:rsidRPr="00D16EA1">
        <w:rPr>
          <w:rFonts w:ascii="TH SarabunPSK" w:hAnsi="TH SarabunPSK" w:cs="TH SarabunPSK"/>
          <w:noProof/>
          <w:sz w:val="32"/>
          <w:szCs w:val="32"/>
        </w:rPr>
        <w:t xml:space="preserve">   </w:t>
      </w:r>
      <w:r w:rsidR="008D2644" w:rsidRPr="00D16EA1">
        <w:rPr>
          <w:rFonts w:ascii="TH SarabunPSK" w:hAnsi="TH SarabunPSK" w:cs="TH SarabunPSK"/>
          <w:noProof/>
          <w:sz w:val="32"/>
          <w:szCs w:val="32"/>
        </w:rPr>
        <w:t xml:space="preserve">       </w:t>
      </w:r>
      <w:r w:rsidRPr="00D16EA1">
        <w:rPr>
          <w:rFonts w:ascii="TH SarabunPSK" w:hAnsi="TH SarabunPSK" w:cs="TH SarabunPSK"/>
          <w:noProof/>
          <w:sz w:val="32"/>
          <w:szCs w:val="32"/>
        </w:rPr>
        <w:t xml:space="preserve">   (……………………………………………………..)</w:t>
      </w:r>
    </w:p>
    <w:p w14:paraId="1B01D727" w14:textId="5BABE55F" w:rsidR="009851C2" w:rsidRPr="00D16EA1" w:rsidRDefault="0011068A" w:rsidP="00597426">
      <w:pPr>
        <w:pStyle w:val="a3"/>
        <w:rPr>
          <w:rFonts w:ascii="TH SarabunPSK" w:hAnsi="TH SarabunPSK" w:cs="TH SarabunPSK"/>
          <w:noProof/>
          <w:sz w:val="32"/>
          <w:szCs w:val="32"/>
        </w:rPr>
      </w:pPr>
      <w:r w:rsidRPr="00D16EA1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D16EA1">
        <w:rPr>
          <w:rFonts w:ascii="TH SarabunPSK" w:hAnsi="TH SarabunPSK" w:cs="TH SarabunPSK"/>
          <w:noProof/>
          <w:sz w:val="32"/>
          <w:szCs w:val="32"/>
          <w:cs/>
        </w:rPr>
        <w:tab/>
        <w:t xml:space="preserve">  </w:t>
      </w:r>
      <w:r w:rsidR="004827CB" w:rsidRPr="00D16EA1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4827CB" w:rsidRPr="00D16EA1">
        <w:rPr>
          <w:rFonts w:ascii="TH SarabunPSK" w:hAnsi="TH SarabunPSK" w:cs="TH SarabunPSK"/>
          <w:noProof/>
          <w:sz w:val="32"/>
          <w:szCs w:val="32"/>
          <w:cs/>
        </w:rPr>
        <w:tab/>
        <w:t xml:space="preserve">    </w:t>
      </w:r>
      <w:r w:rsidRPr="00D16EA1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="008D2644" w:rsidRPr="00D16EA1">
        <w:rPr>
          <w:rFonts w:ascii="TH SarabunPSK" w:hAnsi="TH SarabunPSK" w:cs="TH SarabunPSK"/>
          <w:noProof/>
          <w:sz w:val="32"/>
          <w:szCs w:val="32"/>
          <w:cs/>
        </w:rPr>
        <w:t xml:space="preserve">      </w:t>
      </w:r>
      <w:r w:rsidRPr="00D16EA1">
        <w:rPr>
          <w:rFonts w:ascii="TH SarabunPSK" w:hAnsi="TH SarabunPSK" w:cs="TH SarabunPSK"/>
          <w:noProof/>
          <w:sz w:val="32"/>
          <w:szCs w:val="32"/>
          <w:cs/>
        </w:rPr>
        <w:t>ตำแหน่ง.....................................................</w:t>
      </w:r>
    </w:p>
    <w:p w14:paraId="7C7D7AF4" w14:textId="61CF2B5F" w:rsidR="009851C2" w:rsidRPr="00D16EA1" w:rsidRDefault="009851C2" w:rsidP="00597426">
      <w:pPr>
        <w:pStyle w:val="a3"/>
        <w:rPr>
          <w:rFonts w:ascii="TH SarabunPSK" w:hAnsi="TH SarabunPSK" w:cs="TH SarabunPSK"/>
          <w:noProof/>
          <w:sz w:val="32"/>
          <w:szCs w:val="32"/>
          <w:cs/>
        </w:rPr>
      </w:pPr>
      <w:r w:rsidRPr="00D16EA1">
        <w:rPr>
          <w:rFonts w:ascii="TH SarabunPSK" w:hAnsi="TH SarabunPSK" w:cs="TH SarabunPSK"/>
          <w:noProof/>
          <w:sz w:val="32"/>
          <w:szCs w:val="32"/>
        </w:rPr>
        <w:t xml:space="preserve">                                                         </w:t>
      </w:r>
    </w:p>
    <w:sectPr w:rsidR="009851C2" w:rsidRPr="00D16EA1" w:rsidSect="00DC4BB6">
      <w:footerReference w:type="default" r:id="rId14"/>
      <w:pgSz w:w="11906" w:h="16838" w:code="9"/>
      <w:pgMar w:top="567" w:right="990" w:bottom="810" w:left="1620" w:header="720" w:footer="101" w:gutter="0"/>
      <w:pgNumType w:start="1" w:chapStyle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CBC6D" w14:textId="77777777" w:rsidR="003C3B05" w:rsidRDefault="003C3B05" w:rsidP="000D3FF7">
      <w:pPr>
        <w:spacing w:after="0" w:line="240" w:lineRule="auto"/>
      </w:pPr>
      <w:r>
        <w:separator/>
      </w:r>
    </w:p>
  </w:endnote>
  <w:endnote w:type="continuationSeparator" w:id="0">
    <w:p w14:paraId="1443F335" w14:textId="77777777" w:rsidR="003C3B05" w:rsidRDefault="003C3B05" w:rsidP="000D3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 New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72AA6" w14:textId="4EEEF424" w:rsidR="00A7544E" w:rsidRDefault="00A7544E" w:rsidP="00A7544E">
    <w:pPr>
      <w:pStyle w:val="a8"/>
      <w:jc w:val="center"/>
      <w:rPr>
        <w:noProof/>
      </w:rPr>
    </w:pPr>
    <w:r>
      <w:rPr>
        <w:noProof/>
      </w:rPr>
      <w:drawing>
        <wp:inline distT="0" distB="0" distL="0" distR="0" wp14:anchorId="0E20E140" wp14:editId="1E6E0E52">
          <wp:extent cx="434975" cy="452120"/>
          <wp:effectExtent l="0" t="0" r="3175" b="5080"/>
          <wp:docPr id="19" name="รูปภาพ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รูปภาพ 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30" r="20141"/>
                  <a:stretch/>
                </pic:blipFill>
                <pic:spPr bwMode="auto">
                  <a:xfrm>
                    <a:off x="0" y="0"/>
                    <a:ext cx="434975" cy="4521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F2830DC" wp14:editId="43E7564B">
          <wp:extent cx="3884295" cy="433705"/>
          <wp:effectExtent l="0" t="0" r="1905" b="0"/>
          <wp:docPr id="20" name="รูปภาพ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รูปภาพ 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0" r="510"/>
                  <a:stretch>
                    <a:fillRect/>
                  </a:stretch>
                </pic:blipFill>
                <pic:spPr bwMode="auto">
                  <a:xfrm>
                    <a:off x="0" y="0"/>
                    <a:ext cx="3884295" cy="433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F596C04" w14:textId="77777777" w:rsidR="00730FAC" w:rsidRDefault="00730FA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13981" w14:textId="77777777" w:rsidR="003C3B05" w:rsidRDefault="003C3B05" w:rsidP="000D3FF7">
      <w:pPr>
        <w:spacing w:after="0" w:line="240" w:lineRule="auto"/>
      </w:pPr>
      <w:r>
        <w:separator/>
      </w:r>
    </w:p>
  </w:footnote>
  <w:footnote w:type="continuationSeparator" w:id="0">
    <w:p w14:paraId="7FF6A493" w14:textId="77777777" w:rsidR="003C3B05" w:rsidRDefault="003C3B05" w:rsidP="000D3F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B6522"/>
    <w:multiLevelType w:val="hybridMultilevel"/>
    <w:tmpl w:val="A21C7C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B56FF"/>
    <w:multiLevelType w:val="hybridMultilevel"/>
    <w:tmpl w:val="E0F2682C"/>
    <w:lvl w:ilvl="0" w:tplc="116EF606">
      <w:start w:val="6"/>
      <w:numFmt w:val="bullet"/>
      <w:lvlText w:val="-"/>
      <w:lvlJc w:val="left"/>
      <w:pPr>
        <w:ind w:left="225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2" w15:restartNumberingAfterBreak="0">
    <w:nsid w:val="0E9E7C59"/>
    <w:multiLevelType w:val="hybridMultilevel"/>
    <w:tmpl w:val="76FAFA74"/>
    <w:lvl w:ilvl="0" w:tplc="ED0A4FF8">
      <w:start w:val="17"/>
      <w:numFmt w:val="bullet"/>
      <w:lvlText w:val="-"/>
      <w:lvlJc w:val="left"/>
      <w:pPr>
        <w:ind w:left="225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3" w15:restartNumberingAfterBreak="0">
    <w:nsid w:val="1CF401B4"/>
    <w:multiLevelType w:val="hybridMultilevel"/>
    <w:tmpl w:val="912A611E"/>
    <w:lvl w:ilvl="0" w:tplc="B91879F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1C244B0"/>
    <w:multiLevelType w:val="hybridMultilevel"/>
    <w:tmpl w:val="B5FABE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9D2233"/>
    <w:multiLevelType w:val="hybridMultilevel"/>
    <w:tmpl w:val="F39EACA0"/>
    <w:lvl w:ilvl="0" w:tplc="B2D422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D991C02"/>
    <w:multiLevelType w:val="hybridMultilevel"/>
    <w:tmpl w:val="C71AE9C8"/>
    <w:lvl w:ilvl="0" w:tplc="767C08E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58365A53"/>
    <w:multiLevelType w:val="hybridMultilevel"/>
    <w:tmpl w:val="479ED2B0"/>
    <w:lvl w:ilvl="0" w:tplc="5AD298B8">
      <w:start w:val="6"/>
      <w:numFmt w:val="bullet"/>
      <w:lvlText w:val="-"/>
      <w:lvlJc w:val="left"/>
      <w:pPr>
        <w:ind w:left="225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8" w15:restartNumberingAfterBreak="0">
    <w:nsid w:val="60852688"/>
    <w:multiLevelType w:val="hybridMultilevel"/>
    <w:tmpl w:val="747A064C"/>
    <w:lvl w:ilvl="0" w:tplc="DD465F1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595D10"/>
    <w:multiLevelType w:val="hybridMultilevel"/>
    <w:tmpl w:val="3102829C"/>
    <w:lvl w:ilvl="0" w:tplc="6BEA8240">
      <w:start w:val="10"/>
      <w:numFmt w:val="bullet"/>
      <w:lvlText w:val="-"/>
      <w:lvlJc w:val="left"/>
      <w:pPr>
        <w:ind w:left="12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7CCA2C9A"/>
    <w:multiLevelType w:val="hybridMultilevel"/>
    <w:tmpl w:val="3BA6C6F8"/>
    <w:lvl w:ilvl="0" w:tplc="85106014">
      <w:start w:val="9"/>
      <w:numFmt w:val="bullet"/>
      <w:lvlText w:val="-"/>
      <w:lvlJc w:val="left"/>
      <w:pPr>
        <w:ind w:left="225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1" w15:restartNumberingAfterBreak="0">
    <w:nsid w:val="7FEA0114"/>
    <w:multiLevelType w:val="hybridMultilevel"/>
    <w:tmpl w:val="33DCF248"/>
    <w:lvl w:ilvl="0" w:tplc="476AFF72">
      <w:numFmt w:val="bullet"/>
      <w:lvlText w:val="-"/>
      <w:lvlJc w:val="left"/>
      <w:pPr>
        <w:ind w:left="2520" w:hanging="360"/>
      </w:pPr>
      <w:rPr>
        <w:rFonts w:ascii="TH SarabunIT๙" w:eastAsiaTheme="minorHAnsi" w:hAnsi="TH SarabunIT๙" w:cs="TH SarabunIT๙" w:hint="default"/>
        <w:lang w:bidi="th-TH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494226326">
    <w:abstractNumId w:val="8"/>
  </w:num>
  <w:num w:numId="2" w16cid:durableId="1195072412">
    <w:abstractNumId w:val="3"/>
  </w:num>
  <w:num w:numId="3" w16cid:durableId="271858704">
    <w:abstractNumId w:val="0"/>
  </w:num>
  <w:num w:numId="4" w16cid:durableId="1873691543">
    <w:abstractNumId w:val="4"/>
  </w:num>
  <w:num w:numId="5" w16cid:durableId="1215579800">
    <w:abstractNumId w:val="11"/>
  </w:num>
  <w:num w:numId="6" w16cid:durableId="961694658">
    <w:abstractNumId w:val="2"/>
  </w:num>
  <w:num w:numId="7" w16cid:durableId="1914006310">
    <w:abstractNumId w:val="1"/>
  </w:num>
  <w:num w:numId="8" w16cid:durableId="688486406">
    <w:abstractNumId w:val="7"/>
  </w:num>
  <w:num w:numId="9" w16cid:durableId="269120308">
    <w:abstractNumId w:val="10"/>
  </w:num>
  <w:num w:numId="10" w16cid:durableId="489564355">
    <w:abstractNumId w:val="9"/>
  </w:num>
  <w:num w:numId="11" w16cid:durableId="138379165">
    <w:abstractNumId w:val="6"/>
  </w:num>
  <w:num w:numId="12" w16cid:durableId="12141199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18C"/>
    <w:rsid w:val="00000071"/>
    <w:rsid w:val="000012D8"/>
    <w:rsid w:val="0001129C"/>
    <w:rsid w:val="00011BFD"/>
    <w:rsid w:val="00014917"/>
    <w:rsid w:val="000212B5"/>
    <w:rsid w:val="00023A46"/>
    <w:rsid w:val="00042C78"/>
    <w:rsid w:val="00042E39"/>
    <w:rsid w:val="00045C4C"/>
    <w:rsid w:val="00045EAC"/>
    <w:rsid w:val="00056C52"/>
    <w:rsid w:val="000571CA"/>
    <w:rsid w:val="00060E8C"/>
    <w:rsid w:val="00062BFC"/>
    <w:rsid w:val="00065FD0"/>
    <w:rsid w:val="0008258F"/>
    <w:rsid w:val="000830D9"/>
    <w:rsid w:val="0008478A"/>
    <w:rsid w:val="00091563"/>
    <w:rsid w:val="00091AC8"/>
    <w:rsid w:val="0009209B"/>
    <w:rsid w:val="0009663C"/>
    <w:rsid w:val="000A6BC7"/>
    <w:rsid w:val="000C26C1"/>
    <w:rsid w:val="000C2843"/>
    <w:rsid w:val="000C5449"/>
    <w:rsid w:val="000C6279"/>
    <w:rsid w:val="000C7AE9"/>
    <w:rsid w:val="000D3FF7"/>
    <w:rsid w:val="000D4AA0"/>
    <w:rsid w:val="000D5CAF"/>
    <w:rsid w:val="000E7968"/>
    <w:rsid w:val="000F058B"/>
    <w:rsid w:val="000F2A96"/>
    <w:rsid w:val="000F5122"/>
    <w:rsid w:val="000F5584"/>
    <w:rsid w:val="00101F0C"/>
    <w:rsid w:val="0011068A"/>
    <w:rsid w:val="0011249C"/>
    <w:rsid w:val="00115C4D"/>
    <w:rsid w:val="00122DC6"/>
    <w:rsid w:val="001253B0"/>
    <w:rsid w:val="001275D2"/>
    <w:rsid w:val="00131406"/>
    <w:rsid w:val="00134822"/>
    <w:rsid w:val="0013488A"/>
    <w:rsid w:val="00134FC1"/>
    <w:rsid w:val="00136F0E"/>
    <w:rsid w:val="00153255"/>
    <w:rsid w:val="001543B6"/>
    <w:rsid w:val="00161EFD"/>
    <w:rsid w:val="0017646B"/>
    <w:rsid w:val="00180C8D"/>
    <w:rsid w:val="001961B8"/>
    <w:rsid w:val="001A2B85"/>
    <w:rsid w:val="001A3C6F"/>
    <w:rsid w:val="001A4009"/>
    <w:rsid w:val="001B2E36"/>
    <w:rsid w:val="001C3B3E"/>
    <w:rsid w:val="001C3EEA"/>
    <w:rsid w:val="001C7126"/>
    <w:rsid w:val="001D406B"/>
    <w:rsid w:val="001D4132"/>
    <w:rsid w:val="001D504F"/>
    <w:rsid w:val="001E5431"/>
    <w:rsid w:val="001F1544"/>
    <w:rsid w:val="001F7DB7"/>
    <w:rsid w:val="0020246A"/>
    <w:rsid w:val="0020458A"/>
    <w:rsid w:val="00207DE6"/>
    <w:rsid w:val="00214369"/>
    <w:rsid w:val="00215904"/>
    <w:rsid w:val="00227A55"/>
    <w:rsid w:val="00227EC8"/>
    <w:rsid w:val="00230A5D"/>
    <w:rsid w:val="00237AA5"/>
    <w:rsid w:val="00241FA0"/>
    <w:rsid w:val="00243361"/>
    <w:rsid w:val="002669F1"/>
    <w:rsid w:val="002705A3"/>
    <w:rsid w:val="00281063"/>
    <w:rsid w:val="0029020A"/>
    <w:rsid w:val="00290BC5"/>
    <w:rsid w:val="00291725"/>
    <w:rsid w:val="002931E0"/>
    <w:rsid w:val="0029342F"/>
    <w:rsid w:val="002A16BD"/>
    <w:rsid w:val="002A6630"/>
    <w:rsid w:val="002B0ECF"/>
    <w:rsid w:val="002B46EF"/>
    <w:rsid w:val="002B7FF4"/>
    <w:rsid w:val="002C4334"/>
    <w:rsid w:val="002C4D30"/>
    <w:rsid w:val="002C7FDD"/>
    <w:rsid w:val="002D569C"/>
    <w:rsid w:val="002D7A22"/>
    <w:rsid w:val="002E1A3C"/>
    <w:rsid w:val="002E3CA1"/>
    <w:rsid w:val="002E7CB2"/>
    <w:rsid w:val="002F320D"/>
    <w:rsid w:val="00300F6A"/>
    <w:rsid w:val="00301458"/>
    <w:rsid w:val="00305DC6"/>
    <w:rsid w:val="00315B01"/>
    <w:rsid w:val="00331110"/>
    <w:rsid w:val="00335949"/>
    <w:rsid w:val="003446BE"/>
    <w:rsid w:val="003544CA"/>
    <w:rsid w:val="003568D9"/>
    <w:rsid w:val="00357E4A"/>
    <w:rsid w:val="00360083"/>
    <w:rsid w:val="0036096B"/>
    <w:rsid w:val="00360EAD"/>
    <w:rsid w:val="003625CD"/>
    <w:rsid w:val="003658E8"/>
    <w:rsid w:val="00371F7B"/>
    <w:rsid w:val="0037278B"/>
    <w:rsid w:val="00372945"/>
    <w:rsid w:val="00373930"/>
    <w:rsid w:val="00374C39"/>
    <w:rsid w:val="003811FE"/>
    <w:rsid w:val="00381DD7"/>
    <w:rsid w:val="00384882"/>
    <w:rsid w:val="00387831"/>
    <w:rsid w:val="00393004"/>
    <w:rsid w:val="00393036"/>
    <w:rsid w:val="00394116"/>
    <w:rsid w:val="00396581"/>
    <w:rsid w:val="003A0AE5"/>
    <w:rsid w:val="003A2B2C"/>
    <w:rsid w:val="003A551F"/>
    <w:rsid w:val="003B3640"/>
    <w:rsid w:val="003B40E9"/>
    <w:rsid w:val="003C3B05"/>
    <w:rsid w:val="003C7B28"/>
    <w:rsid w:val="003E46F1"/>
    <w:rsid w:val="003E6741"/>
    <w:rsid w:val="003F4B6F"/>
    <w:rsid w:val="003F4EF1"/>
    <w:rsid w:val="004029D3"/>
    <w:rsid w:val="00413DEC"/>
    <w:rsid w:val="004226DA"/>
    <w:rsid w:val="00424872"/>
    <w:rsid w:val="00432295"/>
    <w:rsid w:val="00433B96"/>
    <w:rsid w:val="00437962"/>
    <w:rsid w:val="00442F5D"/>
    <w:rsid w:val="00450E11"/>
    <w:rsid w:val="004609F2"/>
    <w:rsid w:val="00462DC5"/>
    <w:rsid w:val="004722BC"/>
    <w:rsid w:val="00474757"/>
    <w:rsid w:val="00480311"/>
    <w:rsid w:val="004827CB"/>
    <w:rsid w:val="0048532B"/>
    <w:rsid w:val="00490429"/>
    <w:rsid w:val="0049175A"/>
    <w:rsid w:val="0049741E"/>
    <w:rsid w:val="00497734"/>
    <w:rsid w:val="004A0BBA"/>
    <w:rsid w:val="004A193B"/>
    <w:rsid w:val="004A3A1C"/>
    <w:rsid w:val="004A45C7"/>
    <w:rsid w:val="004A48BA"/>
    <w:rsid w:val="004B56A9"/>
    <w:rsid w:val="004C3295"/>
    <w:rsid w:val="004D2279"/>
    <w:rsid w:val="004D302F"/>
    <w:rsid w:val="004D6D95"/>
    <w:rsid w:val="004E439F"/>
    <w:rsid w:val="004E4D9A"/>
    <w:rsid w:val="004F3712"/>
    <w:rsid w:val="004F3CF8"/>
    <w:rsid w:val="004F42E8"/>
    <w:rsid w:val="004F663F"/>
    <w:rsid w:val="00501D45"/>
    <w:rsid w:val="00504370"/>
    <w:rsid w:val="005074ED"/>
    <w:rsid w:val="005077A7"/>
    <w:rsid w:val="00521392"/>
    <w:rsid w:val="00521B6F"/>
    <w:rsid w:val="00533831"/>
    <w:rsid w:val="00535523"/>
    <w:rsid w:val="00536F07"/>
    <w:rsid w:val="005371DE"/>
    <w:rsid w:val="005378FF"/>
    <w:rsid w:val="00540927"/>
    <w:rsid w:val="00551933"/>
    <w:rsid w:val="00554593"/>
    <w:rsid w:val="00564FB8"/>
    <w:rsid w:val="00565620"/>
    <w:rsid w:val="005671AD"/>
    <w:rsid w:val="00570DA3"/>
    <w:rsid w:val="00572014"/>
    <w:rsid w:val="00573E1E"/>
    <w:rsid w:val="005800A9"/>
    <w:rsid w:val="005805B6"/>
    <w:rsid w:val="00581AC5"/>
    <w:rsid w:val="0059137A"/>
    <w:rsid w:val="0059138E"/>
    <w:rsid w:val="00597426"/>
    <w:rsid w:val="005A46EB"/>
    <w:rsid w:val="005B3C4C"/>
    <w:rsid w:val="005B4AA4"/>
    <w:rsid w:val="005D5AFC"/>
    <w:rsid w:val="005D7BDF"/>
    <w:rsid w:val="005D7BE5"/>
    <w:rsid w:val="005E12A4"/>
    <w:rsid w:val="005E4151"/>
    <w:rsid w:val="005F429E"/>
    <w:rsid w:val="005F45C4"/>
    <w:rsid w:val="005F579A"/>
    <w:rsid w:val="005F5CD1"/>
    <w:rsid w:val="00603417"/>
    <w:rsid w:val="0061018C"/>
    <w:rsid w:val="00611DED"/>
    <w:rsid w:val="00613C80"/>
    <w:rsid w:val="00621671"/>
    <w:rsid w:val="0062372D"/>
    <w:rsid w:val="006336FB"/>
    <w:rsid w:val="00635C7F"/>
    <w:rsid w:val="0064086D"/>
    <w:rsid w:val="00642156"/>
    <w:rsid w:val="0065202F"/>
    <w:rsid w:val="00664095"/>
    <w:rsid w:val="00664B03"/>
    <w:rsid w:val="00664F01"/>
    <w:rsid w:val="00670526"/>
    <w:rsid w:val="006776E1"/>
    <w:rsid w:val="00693BBE"/>
    <w:rsid w:val="00695B56"/>
    <w:rsid w:val="006A1CC6"/>
    <w:rsid w:val="006A4E4F"/>
    <w:rsid w:val="006A6773"/>
    <w:rsid w:val="006B26FC"/>
    <w:rsid w:val="006B4579"/>
    <w:rsid w:val="006C2655"/>
    <w:rsid w:val="006C2CCC"/>
    <w:rsid w:val="006C3C9C"/>
    <w:rsid w:val="006C7E1E"/>
    <w:rsid w:val="006D241B"/>
    <w:rsid w:val="006D4428"/>
    <w:rsid w:val="006D7373"/>
    <w:rsid w:val="006E1E77"/>
    <w:rsid w:val="006E45BE"/>
    <w:rsid w:val="006E73F8"/>
    <w:rsid w:val="006E7E18"/>
    <w:rsid w:val="006F0D67"/>
    <w:rsid w:val="00702B2C"/>
    <w:rsid w:val="00706E46"/>
    <w:rsid w:val="0071253A"/>
    <w:rsid w:val="00714BB6"/>
    <w:rsid w:val="00717850"/>
    <w:rsid w:val="00730FAC"/>
    <w:rsid w:val="00736CEB"/>
    <w:rsid w:val="007663C2"/>
    <w:rsid w:val="00766A7A"/>
    <w:rsid w:val="00773B56"/>
    <w:rsid w:val="0078339B"/>
    <w:rsid w:val="00785B12"/>
    <w:rsid w:val="007875E9"/>
    <w:rsid w:val="00795769"/>
    <w:rsid w:val="007A2D92"/>
    <w:rsid w:val="007A2FCA"/>
    <w:rsid w:val="007A3CD7"/>
    <w:rsid w:val="007A5C71"/>
    <w:rsid w:val="007A6368"/>
    <w:rsid w:val="007A7D0A"/>
    <w:rsid w:val="007B004C"/>
    <w:rsid w:val="007B36E3"/>
    <w:rsid w:val="007B3FA3"/>
    <w:rsid w:val="007B696A"/>
    <w:rsid w:val="007C03CC"/>
    <w:rsid w:val="007C0ECD"/>
    <w:rsid w:val="007C30A5"/>
    <w:rsid w:val="007D5731"/>
    <w:rsid w:val="007E0629"/>
    <w:rsid w:val="007E1DA5"/>
    <w:rsid w:val="007E6C8D"/>
    <w:rsid w:val="007E70A5"/>
    <w:rsid w:val="007F14B0"/>
    <w:rsid w:val="007F7A88"/>
    <w:rsid w:val="00810DCA"/>
    <w:rsid w:val="00823CF1"/>
    <w:rsid w:val="0082478B"/>
    <w:rsid w:val="008317EE"/>
    <w:rsid w:val="0083196A"/>
    <w:rsid w:val="008335FB"/>
    <w:rsid w:val="00836342"/>
    <w:rsid w:val="00840C43"/>
    <w:rsid w:val="00846247"/>
    <w:rsid w:val="00846A44"/>
    <w:rsid w:val="00855BE7"/>
    <w:rsid w:val="008731A1"/>
    <w:rsid w:val="008737EE"/>
    <w:rsid w:val="00876FA9"/>
    <w:rsid w:val="00883767"/>
    <w:rsid w:val="00891335"/>
    <w:rsid w:val="00895B95"/>
    <w:rsid w:val="008A034D"/>
    <w:rsid w:val="008A1C9F"/>
    <w:rsid w:val="008A36B1"/>
    <w:rsid w:val="008A51F8"/>
    <w:rsid w:val="008B082A"/>
    <w:rsid w:val="008B1FB0"/>
    <w:rsid w:val="008B67AB"/>
    <w:rsid w:val="008C1031"/>
    <w:rsid w:val="008C26BD"/>
    <w:rsid w:val="008C3FAF"/>
    <w:rsid w:val="008D19B7"/>
    <w:rsid w:val="008D2644"/>
    <w:rsid w:val="008D2E60"/>
    <w:rsid w:val="008D57D3"/>
    <w:rsid w:val="008D5AD7"/>
    <w:rsid w:val="008E01A1"/>
    <w:rsid w:val="008E1918"/>
    <w:rsid w:val="008E26D6"/>
    <w:rsid w:val="008E3518"/>
    <w:rsid w:val="008E72BF"/>
    <w:rsid w:val="008F6CA9"/>
    <w:rsid w:val="00901C0D"/>
    <w:rsid w:val="00905CA0"/>
    <w:rsid w:val="00923DE2"/>
    <w:rsid w:val="00924C42"/>
    <w:rsid w:val="00927873"/>
    <w:rsid w:val="009328C3"/>
    <w:rsid w:val="00933514"/>
    <w:rsid w:val="00940BB6"/>
    <w:rsid w:val="00941E4A"/>
    <w:rsid w:val="00944A97"/>
    <w:rsid w:val="009508AA"/>
    <w:rsid w:val="00955046"/>
    <w:rsid w:val="00957EA8"/>
    <w:rsid w:val="0096319D"/>
    <w:rsid w:val="00965D6E"/>
    <w:rsid w:val="009676F2"/>
    <w:rsid w:val="00973AD1"/>
    <w:rsid w:val="00983753"/>
    <w:rsid w:val="009842FE"/>
    <w:rsid w:val="009851C2"/>
    <w:rsid w:val="00987551"/>
    <w:rsid w:val="0099076B"/>
    <w:rsid w:val="0099176D"/>
    <w:rsid w:val="00992A49"/>
    <w:rsid w:val="00992F25"/>
    <w:rsid w:val="00994BDF"/>
    <w:rsid w:val="009A161A"/>
    <w:rsid w:val="009A7347"/>
    <w:rsid w:val="009B311A"/>
    <w:rsid w:val="009B5944"/>
    <w:rsid w:val="009B77EE"/>
    <w:rsid w:val="009C4561"/>
    <w:rsid w:val="009D2296"/>
    <w:rsid w:val="009D36B6"/>
    <w:rsid w:val="009D3EE7"/>
    <w:rsid w:val="009D44C6"/>
    <w:rsid w:val="009D7690"/>
    <w:rsid w:val="009E01C1"/>
    <w:rsid w:val="009F6525"/>
    <w:rsid w:val="00A01BA1"/>
    <w:rsid w:val="00A04BAB"/>
    <w:rsid w:val="00A15021"/>
    <w:rsid w:val="00A15B08"/>
    <w:rsid w:val="00A31CEF"/>
    <w:rsid w:val="00A33CB7"/>
    <w:rsid w:val="00A41496"/>
    <w:rsid w:val="00A46E26"/>
    <w:rsid w:val="00A473B1"/>
    <w:rsid w:val="00A500CB"/>
    <w:rsid w:val="00A52F05"/>
    <w:rsid w:val="00A54815"/>
    <w:rsid w:val="00A61955"/>
    <w:rsid w:val="00A63AEC"/>
    <w:rsid w:val="00A648B8"/>
    <w:rsid w:val="00A64BD3"/>
    <w:rsid w:val="00A703EE"/>
    <w:rsid w:val="00A70FA2"/>
    <w:rsid w:val="00A74540"/>
    <w:rsid w:val="00A7464E"/>
    <w:rsid w:val="00A7544E"/>
    <w:rsid w:val="00A817E0"/>
    <w:rsid w:val="00A83470"/>
    <w:rsid w:val="00A83DC7"/>
    <w:rsid w:val="00A84CE7"/>
    <w:rsid w:val="00A90004"/>
    <w:rsid w:val="00A91330"/>
    <w:rsid w:val="00AA1D21"/>
    <w:rsid w:val="00AA7920"/>
    <w:rsid w:val="00AB1535"/>
    <w:rsid w:val="00AB2BD5"/>
    <w:rsid w:val="00AC6FB2"/>
    <w:rsid w:val="00AD25DD"/>
    <w:rsid w:val="00AD2CE9"/>
    <w:rsid w:val="00AD4403"/>
    <w:rsid w:val="00AE263E"/>
    <w:rsid w:val="00AE40A3"/>
    <w:rsid w:val="00AF26C6"/>
    <w:rsid w:val="00AF7F60"/>
    <w:rsid w:val="00B025CA"/>
    <w:rsid w:val="00B10F6A"/>
    <w:rsid w:val="00B22A49"/>
    <w:rsid w:val="00B30F22"/>
    <w:rsid w:val="00B35E5C"/>
    <w:rsid w:val="00B36606"/>
    <w:rsid w:val="00B41B80"/>
    <w:rsid w:val="00B426AB"/>
    <w:rsid w:val="00B521B1"/>
    <w:rsid w:val="00B6600E"/>
    <w:rsid w:val="00B73705"/>
    <w:rsid w:val="00B75471"/>
    <w:rsid w:val="00B75A84"/>
    <w:rsid w:val="00B777C6"/>
    <w:rsid w:val="00B871F3"/>
    <w:rsid w:val="00B877F6"/>
    <w:rsid w:val="00B901D7"/>
    <w:rsid w:val="00B95522"/>
    <w:rsid w:val="00B96DDF"/>
    <w:rsid w:val="00BA02C8"/>
    <w:rsid w:val="00BA037C"/>
    <w:rsid w:val="00BB07DA"/>
    <w:rsid w:val="00BB531B"/>
    <w:rsid w:val="00BC0EC1"/>
    <w:rsid w:val="00BC4741"/>
    <w:rsid w:val="00BC5055"/>
    <w:rsid w:val="00BD4180"/>
    <w:rsid w:val="00BE145A"/>
    <w:rsid w:val="00BE5D6B"/>
    <w:rsid w:val="00BE7C85"/>
    <w:rsid w:val="00BF0296"/>
    <w:rsid w:val="00BF4E10"/>
    <w:rsid w:val="00C04FB7"/>
    <w:rsid w:val="00C132B8"/>
    <w:rsid w:val="00C1730C"/>
    <w:rsid w:val="00C22B4A"/>
    <w:rsid w:val="00C25140"/>
    <w:rsid w:val="00C27782"/>
    <w:rsid w:val="00C40145"/>
    <w:rsid w:val="00C42D24"/>
    <w:rsid w:val="00C42FF8"/>
    <w:rsid w:val="00C46DD4"/>
    <w:rsid w:val="00C47ACC"/>
    <w:rsid w:val="00C509A5"/>
    <w:rsid w:val="00C56CF3"/>
    <w:rsid w:val="00C603EB"/>
    <w:rsid w:val="00C61240"/>
    <w:rsid w:val="00C757AA"/>
    <w:rsid w:val="00C75A21"/>
    <w:rsid w:val="00C83EA4"/>
    <w:rsid w:val="00C8745A"/>
    <w:rsid w:val="00C876B6"/>
    <w:rsid w:val="00C90043"/>
    <w:rsid w:val="00C91DAE"/>
    <w:rsid w:val="00C9338B"/>
    <w:rsid w:val="00C953DF"/>
    <w:rsid w:val="00C962B8"/>
    <w:rsid w:val="00CB09F5"/>
    <w:rsid w:val="00CB1576"/>
    <w:rsid w:val="00CC58B7"/>
    <w:rsid w:val="00CC5B0E"/>
    <w:rsid w:val="00CC7810"/>
    <w:rsid w:val="00CD4DE2"/>
    <w:rsid w:val="00CE53E5"/>
    <w:rsid w:val="00CE69B2"/>
    <w:rsid w:val="00CE772D"/>
    <w:rsid w:val="00CF62F9"/>
    <w:rsid w:val="00D02A30"/>
    <w:rsid w:val="00D039A7"/>
    <w:rsid w:val="00D0722A"/>
    <w:rsid w:val="00D12F85"/>
    <w:rsid w:val="00D15DA8"/>
    <w:rsid w:val="00D16EA1"/>
    <w:rsid w:val="00D25AA0"/>
    <w:rsid w:val="00D25CDA"/>
    <w:rsid w:val="00D30D93"/>
    <w:rsid w:val="00D37446"/>
    <w:rsid w:val="00D51F27"/>
    <w:rsid w:val="00D54BD5"/>
    <w:rsid w:val="00D70E10"/>
    <w:rsid w:val="00D72C6F"/>
    <w:rsid w:val="00D760DA"/>
    <w:rsid w:val="00D93322"/>
    <w:rsid w:val="00DA3D51"/>
    <w:rsid w:val="00DA523B"/>
    <w:rsid w:val="00DB6A6F"/>
    <w:rsid w:val="00DC4BB6"/>
    <w:rsid w:val="00DC5DB8"/>
    <w:rsid w:val="00DD7EB2"/>
    <w:rsid w:val="00DE1A7D"/>
    <w:rsid w:val="00DE2899"/>
    <w:rsid w:val="00DE68D1"/>
    <w:rsid w:val="00DF28CF"/>
    <w:rsid w:val="00DF3C5D"/>
    <w:rsid w:val="00E010FB"/>
    <w:rsid w:val="00E04A73"/>
    <w:rsid w:val="00E24675"/>
    <w:rsid w:val="00E302B7"/>
    <w:rsid w:val="00E34E41"/>
    <w:rsid w:val="00E37482"/>
    <w:rsid w:val="00E433D2"/>
    <w:rsid w:val="00E479F6"/>
    <w:rsid w:val="00E53FC9"/>
    <w:rsid w:val="00E54F23"/>
    <w:rsid w:val="00E63DC0"/>
    <w:rsid w:val="00E64468"/>
    <w:rsid w:val="00E67E70"/>
    <w:rsid w:val="00E7322F"/>
    <w:rsid w:val="00E8032B"/>
    <w:rsid w:val="00E9276B"/>
    <w:rsid w:val="00E92A7E"/>
    <w:rsid w:val="00EA00BE"/>
    <w:rsid w:val="00EA3B42"/>
    <w:rsid w:val="00EA509A"/>
    <w:rsid w:val="00EB2368"/>
    <w:rsid w:val="00EB362A"/>
    <w:rsid w:val="00EB5590"/>
    <w:rsid w:val="00EB7499"/>
    <w:rsid w:val="00EC491B"/>
    <w:rsid w:val="00EC7595"/>
    <w:rsid w:val="00EE179F"/>
    <w:rsid w:val="00EF4BF1"/>
    <w:rsid w:val="00EF571F"/>
    <w:rsid w:val="00F00697"/>
    <w:rsid w:val="00F03D85"/>
    <w:rsid w:val="00F1000F"/>
    <w:rsid w:val="00F131D3"/>
    <w:rsid w:val="00F269F2"/>
    <w:rsid w:val="00F308EF"/>
    <w:rsid w:val="00F30F96"/>
    <w:rsid w:val="00F33D86"/>
    <w:rsid w:val="00F3583E"/>
    <w:rsid w:val="00F40AF5"/>
    <w:rsid w:val="00F4346D"/>
    <w:rsid w:val="00F51B0D"/>
    <w:rsid w:val="00F60FCC"/>
    <w:rsid w:val="00F622B2"/>
    <w:rsid w:val="00F62CD8"/>
    <w:rsid w:val="00F630B0"/>
    <w:rsid w:val="00F6539B"/>
    <w:rsid w:val="00F70DDD"/>
    <w:rsid w:val="00F744EF"/>
    <w:rsid w:val="00F84282"/>
    <w:rsid w:val="00F84751"/>
    <w:rsid w:val="00F9388F"/>
    <w:rsid w:val="00FA001C"/>
    <w:rsid w:val="00FA062F"/>
    <w:rsid w:val="00FA0FC7"/>
    <w:rsid w:val="00FA11A9"/>
    <w:rsid w:val="00FB0DB9"/>
    <w:rsid w:val="00FC5C0C"/>
    <w:rsid w:val="00FD614F"/>
    <w:rsid w:val="00FE3C87"/>
    <w:rsid w:val="00FE3DA6"/>
    <w:rsid w:val="00FE3E05"/>
    <w:rsid w:val="00FF5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F7405D"/>
  <w15:docId w15:val="{F80D7DD7-50DD-4D20-BD23-8C69B90CC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6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1018C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13482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D3F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0D3FF7"/>
  </w:style>
  <w:style w:type="paragraph" w:styleId="a8">
    <w:name w:val="footer"/>
    <w:basedOn w:val="a"/>
    <w:link w:val="a9"/>
    <w:uiPriority w:val="99"/>
    <w:unhideWhenUsed/>
    <w:rsid w:val="000D3F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0D3FF7"/>
  </w:style>
  <w:style w:type="character" w:styleId="aa">
    <w:name w:val="Hyperlink"/>
    <w:basedOn w:val="a0"/>
    <w:uiPriority w:val="99"/>
    <w:unhideWhenUsed/>
    <w:rsid w:val="00F6539B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F6539B"/>
    <w:rPr>
      <w:color w:val="605E5C"/>
      <w:shd w:val="clear" w:color="auto" w:fill="E1DFDD"/>
    </w:rPr>
  </w:style>
  <w:style w:type="paragraph" w:styleId="ab">
    <w:name w:val="Balloon Text"/>
    <w:basedOn w:val="a"/>
    <w:link w:val="ac"/>
    <w:uiPriority w:val="99"/>
    <w:semiHidden/>
    <w:unhideWhenUsed/>
    <w:rsid w:val="00EA00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EA00BE"/>
    <w:rPr>
      <w:rFonts w:ascii="Tahoma" w:hAnsi="Tahoma" w:cs="Angsana New"/>
      <w:sz w:val="16"/>
      <w:szCs w:val="20"/>
    </w:rPr>
  </w:style>
  <w:style w:type="table" w:styleId="ad">
    <w:name w:val="Table Grid"/>
    <w:basedOn w:val="a1"/>
    <w:uiPriority w:val="39"/>
    <w:rsid w:val="006640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basedOn w:val="a0"/>
    <w:uiPriority w:val="99"/>
    <w:semiHidden/>
    <w:unhideWhenUsed/>
    <w:rsid w:val="003568D9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568D9"/>
    <w:pPr>
      <w:spacing w:line="240" w:lineRule="auto"/>
    </w:pPr>
    <w:rPr>
      <w:sz w:val="20"/>
      <w:szCs w:val="25"/>
    </w:rPr>
  </w:style>
  <w:style w:type="character" w:customStyle="1" w:styleId="af0">
    <w:name w:val="ข้อความข้อคิดเห็น อักขระ"/>
    <w:basedOn w:val="a0"/>
    <w:link w:val="af"/>
    <w:uiPriority w:val="99"/>
    <w:semiHidden/>
    <w:rsid w:val="003568D9"/>
    <w:rPr>
      <w:sz w:val="20"/>
      <w:szCs w:val="25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3568D9"/>
    <w:rPr>
      <w:b/>
      <w:bCs/>
    </w:rPr>
  </w:style>
  <w:style w:type="character" w:customStyle="1" w:styleId="af2">
    <w:name w:val="ชื่อเรื่องของข้อคิดเห็น อักขระ"/>
    <w:basedOn w:val="af0"/>
    <w:link w:val="af1"/>
    <w:uiPriority w:val="99"/>
    <w:semiHidden/>
    <w:rsid w:val="003568D9"/>
    <w:rPr>
      <w:b/>
      <w:bCs/>
      <w:sz w:val="20"/>
      <w:szCs w:val="25"/>
    </w:rPr>
  </w:style>
  <w:style w:type="paragraph" w:customStyle="1" w:styleId="Default">
    <w:name w:val="Default"/>
    <w:rsid w:val="008E26D6"/>
    <w:pPr>
      <w:autoSpaceDE w:val="0"/>
      <w:autoSpaceDN w:val="0"/>
      <w:adjustRightInd w:val="0"/>
      <w:spacing w:after="0" w:line="240" w:lineRule="auto"/>
    </w:pPr>
    <w:rPr>
      <w:rFonts w:ascii="TH Sarabun New" w:hAnsi="TH Sarabun New" w:cs="TH Sarabun New"/>
      <w:color w:val="000000"/>
      <w:sz w:val="24"/>
      <w:szCs w:val="24"/>
    </w:rPr>
  </w:style>
  <w:style w:type="character" w:styleId="af3">
    <w:name w:val="Strong"/>
    <w:uiPriority w:val="22"/>
    <w:qFormat/>
    <w:rsid w:val="00301458"/>
    <w:rPr>
      <w:b/>
      <w:bCs/>
    </w:rPr>
  </w:style>
  <w:style w:type="paragraph" w:styleId="af4">
    <w:name w:val="Normal (Web)"/>
    <w:basedOn w:val="a"/>
    <w:uiPriority w:val="99"/>
    <w:unhideWhenUsed/>
    <w:rsid w:val="0030145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f5">
    <w:name w:val="Unresolved Mention"/>
    <w:basedOn w:val="a0"/>
    <w:uiPriority w:val="99"/>
    <w:semiHidden/>
    <w:unhideWhenUsed/>
    <w:rsid w:val="00D16EA1"/>
    <w:rPr>
      <w:color w:val="605E5C"/>
      <w:shd w:val="clear" w:color="auto" w:fill="E1DFDD"/>
    </w:rPr>
  </w:style>
  <w:style w:type="character" w:customStyle="1" w:styleId="a4">
    <w:name w:val="ไม่มีการเว้นระยะห่าง อักขระ"/>
    <w:link w:val="a3"/>
    <w:uiPriority w:val="1"/>
    <w:rsid w:val="00C401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4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waungf@kku.ac.th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62E606-4921-46AE-BE55-A47D364EF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13</Pages>
  <Words>3703</Words>
  <Characters>21110</Characters>
  <Application>Microsoft Office Word</Application>
  <DocSecurity>0</DocSecurity>
  <Lines>175</Lines>
  <Paragraphs>49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CHAIYA</dc:creator>
  <cp:lastModifiedBy>ปนัดดา พลปัถพี</cp:lastModifiedBy>
  <cp:revision>46</cp:revision>
  <cp:lastPrinted>2023-03-22T15:10:00Z</cp:lastPrinted>
  <dcterms:created xsi:type="dcterms:W3CDTF">2023-04-24T05:18:00Z</dcterms:created>
  <dcterms:modified xsi:type="dcterms:W3CDTF">2023-05-08T08:06:00Z</dcterms:modified>
</cp:coreProperties>
</file>